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2C" w:rsidRPr="00BB72B8" w:rsidRDefault="00BE722C" w:rsidP="00BE722C">
      <w:pPr>
        <w:spacing w:line="560" w:lineRule="exact"/>
        <w:jc w:val="center"/>
        <w:rPr>
          <w:rFonts w:ascii="Times New Roman" w:eastAsia="仿宋" w:hAnsi="Times New Roman" w:cs="Times New Roman"/>
          <w:b/>
          <w:sz w:val="36"/>
          <w:szCs w:val="36"/>
        </w:rPr>
      </w:pPr>
      <w:r w:rsidRPr="00BB72B8">
        <w:rPr>
          <w:rFonts w:ascii="Times New Roman" w:eastAsia="仿宋" w:hAnsi="Times New Roman" w:cs="Times New Roman"/>
          <w:b/>
          <w:sz w:val="36"/>
          <w:szCs w:val="36"/>
        </w:rPr>
        <w:t>Sino-British Cooperation Forum on “One Belt, One Road” Initiative</w:t>
      </w:r>
    </w:p>
    <w:p w:rsidR="00BE722C" w:rsidRPr="00BB72B8" w:rsidRDefault="00BE722C" w:rsidP="00BE722C">
      <w:pPr>
        <w:spacing w:line="560" w:lineRule="exact"/>
        <w:jc w:val="center"/>
        <w:rPr>
          <w:rFonts w:ascii="Times New Roman" w:eastAsia="仿宋" w:hAnsi="Times New Roman" w:cs="Times New Roman"/>
          <w:b/>
          <w:sz w:val="36"/>
          <w:szCs w:val="36"/>
        </w:rPr>
      </w:pP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Sino-British Cooperation Forum on “One Belt, One Road” Initiative will be held in Zhengzhou, China, from 18 to 21 October, 2016. China Association for Regional Economy, Regional Studies Association</w:t>
      </w:r>
      <w:r w:rsidR="00B37640">
        <w:rPr>
          <w:rFonts w:ascii="Times New Roman" w:eastAsia="仿宋" w:hAnsi="Times New Roman" w:cs="Times New Roman" w:hint="eastAsia"/>
          <w:szCs w:val="21"/>
        </w:rPr>
        <w:t xml:space="preserve">, </w:t>
      </w:r>
      <w:r w:rsidR="00964A19">
        <w:rPr>
          <w:rFonts w:ascii="Times New Roman" w:eastAsia="仿宋" w:hAnsi="Times New Roman" w:cs="Times New Roman" w:hint="eastAsia"/>
          <w:szCs w:val="21"/>
        </w:rPr>
        <w:t xml:space="preserve">and </w:t>
      </w:r>
      <w:r w:rsidR="00B37640" w:rsidRPr="00BB72B8">
        <w:rPr>
          <w:rFonts w:ascii="Times New Roman" w:eastAsia="仿宋" w:hAnsi="Times New Roman" w:cs="Times New Roman"/>
          <w:szCs w:val="21"/>
        </w:rPr>
        <w:t>Regional Studies Association</w:t>
      </w:r>
      <w:r w:rsidR="00B37640">
        <w:rPr>
          <w:rFonts w:ascii="Times New Roman" w:eastAsia="仿宋" w:hAnsi="Times New Roman" w:cs="Times New Roman" w:hint="eastAsia"/>
          <w:szCs w:val="21"/>
        </w:rPr>
        <w:t xml:space="preserve"> China Division</w:t>
      </w:r>
      <w:r w:rsidRPr="00BB72B8">
        <w:rPr>
          <w:rFonts w:ascii="Times New Roman" w:eastAsia="仿宋" w:hAnsi="Times New Roman" w:cs="Times New Roman"/>
          <w:szCs w:val="21"/>
        </w:rPr>
        <w:t xml:space="preserve"> will be the hosts for the conference, while Henan Academy of Social Sciences and Henan Province People’s Government Developm</w:t>
      </w:r>
      <w:r w:rsidR="006C0005">
        <w:rPr>
          <w:rFonts w:ascii="Times New Roman" w:eastAsia="仿宋" w:hAnsi="Times New Roman" w:cs="Times New Roman"/>
          <w:szCs w:val="21"/>
        </w:rPr>
        <w:t>ent Research Center will be the</w:t>
      </w:r>
      <w:r w:rsidR="006C0005">
        <w:rPr>
          <w:rFonts w:ascii="Times New Roman" w:eastAsia="仿宋" w:hAnsi="Times New Roman" w:cs="Times New Roman" w:hint="eastAsia"/>
          <w:szCs w:val="21"/>
        </w:rPr>
        <w:t xml:space="preserve"> </w:t>
      </w:r>
      <w:r w:rsidRPr="00BB72B8">
        <w:rPr>
          <w:rFonts w:ascii="Times New Roman" w:eastAsia="仿宋" w:hAnsi="Times New Roman" w:cs="Times New Roman"/>
          <w:szCs w:val="21"/>
        </w:rPr>
        <w:t>organizers. This conference will helpful to implement China’s</w:t>
      </w:r>
      <w:r w:rsidR="002665A2">
        <w:rPr>
          <w:rFonts w:ascii="Times New Roman" w:eastAsia="仿宋" w:hAnsi="Times New Roman" w:cs="Times New Roman" w:hint="eastAsia"/>
          <w:szCs w:val="21"/>
        </w:rPr>
        <w:t xml:space="preserve"> </w:t>
      </w:r>
      <w:r w:rsidR="00587FBF">
        <w:rPr>
          <w:rFonts w:ascii="Times New Roman" w:eastAsia="仿宋" w:hAnsi="Times New Roman" w:cs="Times New Roman"/>
          <w:szCs w:val="21"/>
        </w:rPr>
        <w:t>“</w:t>
      </w:r>
      <w:r w:rsidRPr="00BB72B8">
        <w:rPr>
          <w:rFonts w:ascii="Times New Roman" w:eastAsia="仿宋" w:hAnsi="Times New Roman" w:cs="Times New Roman"/>
          <w:szCs w:val="21"/>
        </w:rPr>
        <w:t xml:space="preserve">One Belt, One Road” Initiative, </w:t>
      </w:r>
      <w:r w:rsidR="004D6B8E" w:rsidRPr="00BB72B8">
        <w:rPr>
          <w:rFonts w:ascii="Times New Roman" w:eastAsia="仿宋" w:hAnsi="Times New Roman" w:cs="Times New Roman"/>
          <w:szCs w:val="21"/>
        </w:rPr>
        <w:t xml:space="preserve">to </w:t>
      </w:r>
      <w:r w:rsidRPr="00BB72B8">
        <w:rPr>
          <w:rFonts w:ascii="Times New Roman" w:eastAsia="仿宋" w:hAnsi="Times New Roman" w:cs="Times New Roman"/>
          <w:szCs w:val="21"/>
        </w:rPr>
        <w:t>make full use of the</w:t>
      </w:r>
      <w:r w:rsidR="00587FBF">
        <w:rPr>
          <w:rFonts w:ascii="Times New Roman" w:eastAsia="仿宋" w:hAnsi="Times New Roman" w:cs="Times New Roman"/>
          <w:szCs w:val="21"/>
        </w:rPr>
        <w:t xml:space="preserve"> historical opportunity of the “golden age”</w:t>
      </w:r>
      <w:r w:rsidRPr="00BB72B8">
        <w:rPr>
          <w:rFonts w:ascii="Times New Roman" w:eastAsia="仿宋" w:hAnsi="Times New Roman" w:cs="Times New Roman"/>
          <w:szCs w:val="21"/>
        </w:rPr>
        <w:t xml:space="preserve"> of cooperation between China and Britain, and </w:t>
      </w:r>
      <w:r w:rsidR="004D6B8E" w:rsidRPr="00BB72B8">
        <w:rPr>
          <w:rFonts w:ascii="Times New Roman" w:eastAsia="仿宋" w:hAnsi="Times New Roman" w:cs="Times New Roman"/>
          <w:szCs w:val="21"/>
        </w:rPr>
        <w:t xml:space="preserve">to </w:t>
      </w:r>
      <w:r w:rsidRPr="00BB72B8">
        <w:rPr>
          <w:rFonts w:ascii="Times New Roman" w:eastAsia="仿宋" w:hAnsi="Times New Roman" w:cs="Times New Roman"/>
          <w:szCs w:val="21"/>
        </w:rPr>
        <w:t>explore the new model of Sino-British international cooperation in the area of cultural exchanges, industrial cooperation, capacity docking, and so forth. The relevant matters are hereby notified as follows.</w:t>
      </w:r>
    </w:p>
    <w:p w:rsidR="00C177DC" w:rsidRDefault="00CC54CB" w:rsidP="00C177DC">
      <w:pPr>
        <w:spacing w:line="560" w:lineRule="exact"/>
        <w:ind w:firstLineChars="200" w:firstLine="422"/>
        <w:jc w:val="left"/>
        <w:rPr>
          <w:rFonts w:ascii="Times New Roman" w:eastAsia="仿宋" w:hAnsi="Times New Roman" w:cs="Times New Roman"/>
          <w:b/>
          <w:szCs w:val="21"/>
        </w:rPr>
      </w:pPr>
      <w:r w:rsidRPr="00BB72B8">
        <w:rPr>
          <w:rFonts w:ascii="Times New Roman" w:eastAsia="仿宋" w:hAnsi="Times New Roman" w:cs="Times New Roman"/>
          <w:b/>
          <w:szCs w:val="21"/>
        </w:rPr>
        <w:fldChar w:fldCharType="begin"/>
      </w:r>
      <w:r w:rsidR="00C177DC" w:rsidRPr="00BB72B8">
        <w:rPr>
          <w:rFonts w:ascii="Times New Roman" w:eastAsia="仿宋" w:hAnsi="Times New Roman" w:cs="Times New Roman"/>
          <w:b/>
          <w:szCs w:val="21"/>
        </w:rPr>
        <w:instrText>= 1 \* ROMAN</w:instrText>
      </w:r>
      <w:r w:rsidRPr="00BB72B8">
        <w:rPr>
          <w:rFonts w:ascii="Times New Roman" w:eastAsia="仿宋" w:hAnsi="Times New Roman" w:cs="Times New Roman"/>
          <w:b/>
          <w:szCs w:val="21"/>
        </w:rPr>
        <w:fldChar w:fldCharType="separate"/>
      </w:r>
      <w:r w:rsidR="00C177DC" w:rsidRPr="00BB72B8">
        <w:rPr>
          <w:rFonts w:ascii="Times New Roman" w:eastAsia="仿宋" w:hAnsi="Times New Roman" w:cs="Times New Roman"/>
          <w:b/>
          <w:noProof/>
          <w:szCs w:val="21"/>
        </w:rPr>
        <w:t>I</w:t>
      </w:r>
      <w:r w:rsidRPr="00BB72B8">
        <w:rPr>
          <w:rFonts w:ascii="Times New Roman" w:eastAsia="仿宋" w:hAnsi="Times New Roman" w:cs="Times New Roman"/>
          <w:b/>
          <w:szCs w:val="21"/>
        </w:rPr>
        <w:fldChar w:fldCharType="end"/>
      </w:r>
      <w:r w:rsidR="00C177DC" w:rsidRPr="00BB72B8">
        <w:rPr>
          <w:rFonts w:ascii="Times New Roman" w:eastAsia="仿宋" w:hAnsi="Times New Roman" w:cs="Times New Roman"/>
          <w:b/>
          <w:szCs w:val="21"/>
        </w:rPr>
        <w:t xml:space="preserve"> Conference </w:t>
      </w:r>
      <w:r w:rsidR="00C177DC">
        <w:rPr>
          <w:rFonts w:ascii="Times New Roman" w:eastAsia="仿宋" w:hAnsi="Times New Roman" w:cs="Times New Roman" w:hint="eastAsia"/>
          <w:b/>
          <w:szCs w:val="21"/>
        </w:rPr>
        <w:t>Theme and Topics</w:t>
      </w:r>
    </w:p>
    <w:p w:rsidR="00C177DC" w:rsidRDefault="00C177DC" w:rsidP="00C177DC">
      <w:pPr>
        <w:spacing w:line="560" w:lineRule="exact"/>
        <w:ind w:firstLineChars="200" w:firstLine="420"/>
        <w:jc w:val="left"/>
        <w:rPr>
          <w:rFonts w:ascii="Times New Roman" w:eastAsia="仿宋" w:hAnsi="Times New Roman" w:cs="Times New Roman"/>
          <w:szCs w:val="21"/>
        </w:rPr>
      </w:pPr>
      <w:r>
        <w:rPr>
          <w:rFonts w:ascii="Times New Roman" w:eastAsia="仿宋" w:hAnsi="Times New Roman" w:cs="Times New Roman" w:hint="eastAsia"/>
          <w:szCs w:val="21"/>
        </w:rPr>
        <w:t xml:space="preserve">Theme: </w:t>
      </w:r>
      <w:r w:rsidRPr="00BB72B8">
        <w:rPr>
          <w:rFonts w:ascii="Times New Roman" w:eastAsia="仿宋" w:hAnsi="Times New Roman" w:cs="Times New Roman"/>
          <w:szCs w:val="21"/>
        </w:rPr>
        <w:t>“One Belt, One Road”</w:t>
      </w:r>
      <w:r w:rsidRPr="008E7E3A">
        <w:rPr>
          <w:rFonts w:ascii="Times New Roman" w:eastAsia="仿宋" w:hAnsi="Times New Roman" w:cs="Times New Roman"/>
          <w:szCs w:val="21"/>
        </w:rPr>
        <w:t xml:space="preserve"> </w:t>
      </w:r>
      <w:r w:rsidRPr="00BB72B8">
        <w:rPr>
          <w:rFonts w:ascii="Times New Roman" w:eastAsia="仿宋" w:hAnsi="Times New Roman" w:cs="Times New Roman"/>
          <w:szCs w:val="21"/>
        </w:rPr>
        <w:t xml:space="preserve">Initiative </w:t>
      </w:r>
      <w:r>
        <w:rPr>
          <w:rFonts w:ascii="Times New Roman" w:eastAsia="仿宋" w:hAnsi="Times New Roman" w:cs="Times New Roman" w:hint="eastAsia"/>
          <w:szCs w:val="21"/>
        </w:rPr>
        <w:t xml:space="preserve">and </w:t>
      </w:r>
      <w:r w:rsidRPr="0008704D">
        <w:rPr>
          <w:rFonts w:ascii="Times New Roman" w:eastAsia="仿宋" w:hAnsi="Times New Roman" w:cs="Times New Roman"/>
          <w:szCs w:val="21"/>
        </w:rPr>
        <w:t xml:space="preserve">Sino-British </w:t>
      </w:r>
      <w:r w:rsidRPr="0008704D">
        <w:rPr>
          <w:rFonts w:ascii="Times New Roman" w:eastAsia="仿宋" w:hAnsi="Times New Roman" w:cs="Times New Roman" w:hint="eastAsia"/>
          <w:szCs w:val="21"/>
        </w:rPr>
        <w:t>S</w:t>
      </w:r>
      <w:r w:rsidRPr="0008704D">
        <w:rPr>
          <w:rFonts w:ascii="Times New Roman" w:eastAsia="仿宋" w:hAnsi="Times New Roman" w:cs="Times New Roman"/>
          <w:szCs w:val="21"/>
        </w:rPr>
        <w:t>trategic Cooperation</w:t>
      </w:r>
    </w:p>
    <w:p w:rsidR="00C177DC" w:rsidRDefault="00C177DC" w:rsidP="00C177DC">
      <w:pPr>
        <w:spacing w:line="560" w:lineRule="exact"/>
        <w:ind w:firstLineChars="200" w:firstLine="420"/>
        <w:jc w:val="left"/>
        <w:rPr>
          <w:rFonts w:ascii="Times New Roman" w:eastAsia="仿宋" w:hAnsi="Times New Roman" w:cs="Times New Roman"/>
          <w:szCs w:val="21"/>
        </w:rPr>
      </w:pPr>
      <w:r>
        <w:rPr>
          <w:rFonts w:ascii="Times New Roman" w:eastAsia="仿宋" w:hAnsi="Times New Roman" w:cs="Times New Roman"/>
          <w:szCs w:val="21"/>
        </w:rPr>
        <w:t>T</w:t>
      </w:r>
      <w:r>
        <w:rPr>
          <w:rFonts w:ascii="Times New Roman" w:eastAsia="仿宋" w:hAnsi="Times New Roman" w:cs="Times New Roman" w:hint="eastAsia"/>
          <w:szCs w:val="21"/>
        </w:rPr>
        <w:t>opics for the conference:</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1. Sino-British regional development theory and practice</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 xml:space="preserve">2. Sino-British cooperation in the new era of globalization </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3. Comparison and reference of Sino-British rural construction</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 xml:space="preserve">4. Sino-British cooperation in the financial industry </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 xml:space="preserve">5. Sino-British cooperation in the cultural and creative industry </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6. Sino-British cooperation in the higher education industry</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7. Sino-British cooperation in the smart city construction</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8. Sino-British cooperation in the new industrial park construction</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9. Sino-British cooperation in the high tech industry</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lastRenderedPageBreak/>
        <w:t>10. Sino-British airport city construction</w:t>
      </w:r>
    </w:p>
    <w:p w:rsidR="00BE722C" w:rsidRPr="00BB72B8" w:rsidRDefault="00CC54CB" w:rsidP="00BE722C">
      <w:pPr>
        <w:spacing w:line="560" w:lineRule="exact"/>
        <w:ind w:firstLineChars="200" w:firstLine="422"/>
        <w:jc w:val="left"/>
        <w:rPr>
          <w:rFonts w:ascii="Times New Roman" w:eastAsia="仿宋" w:hAnsi="Times New Roman" w:cs="Times New Roman"/>
          <w:b/>
          <w:szCs w:val="21"/>
        </w:rPr>
      </w:pPr>
      <w:r w:rsidRPr="00BB72B8">
        <w:rPr>
          <w:rFonts w:ascii="Times New Roman" w:eastAsia="仿宋" w:hAnsi="Times New Roman" w:cs="Times New Roman"/>
          <w:b/>
          <w:szCs w:val="21"/>
        </w:rPr>
        <w:fldChar w:fldCharType="begin"/>
      </w:r>
      <w:r w:rsidR="00BE722C" w:rsidRPr="00BB72B8">
        <w:rPr>
          <w:rFonts w:ascii="Times New Roman" w:eastAsia="仿宋" w:hAnsi="Times New Roman" w:cs="Times New Roman"/>
          <w:b/>
          <w:szCs w:val="21"/>
        </w:rPr>
        <w:instrText>= 2 \* ROMAN</w:instrText>
      </w:r>
      <w:r w:rsidRPr="00BB72B8">
        <w:rPr>
          <w:rFonts w:ascii="Times New Roman" w:eastAsia="仿宋" w:hAnsi="Times New Roman" w:cs="Times New Roman"/>
          <w:b/>
          <w:szCs w:val="21"/>
        </w:rPr>
        <w:fldChar w:fldCharType="separate"/>
      </w:r>
      <w:r w:rsidR="00BE722C" w:rsidRPr="00BB72B8">
        <w:rPr>
          <w:rFonts w:ascii="Times New Roman" w:eastAsia="仿宋" w:hAnsi="Times New Roman" w:cs="Times New Roman"/>
          <w:b/>
          <w:szCs w:val="21"/>
        </w:rPr>
        <w:t>II</w:t>
      </w:r>
      <w:r w:rsidRPr="00BB72B8">
        <w:rPr>
          <w:rFonts w:ascii="Times New Roman" w:eastAsia="仿宋" w:hAnsi="Times New Roman" w:cs="Times New Roman"/>
          <w:b/>
          <w:szCs w:val="21"/>
        </w:rPr>
        <w:fldChar w:fldCharType="end"/>
      </w:r>
      <w:r w:rsidR="00BE722C" w:rsidRPr="00BB72B8">
        <w:rPr>
          <w:rFonts w:ascii="Times New Roman" w:eastAsia="仿宋" w:hAnsi="Times New Roman" w:cs="Times New Roman"/>
          <w:b/>
          <w:szCs w:val="21"/>
        </w:rPr>
        <w:t xml:space="preserve"> </w:t>
      </w:r>
      <w:r w:rsidR="004D6B8E" w:rsidRPr="00BB72B8">
        <w:rPr>
          <w:rFonts w:ascii="Times New Roman" w:eastAsia="仿宋" w:hAnsi="Times New Roman" w:cs="Times New Roman"/>
          <w:b/>
          <w:szCs w:val="21"/>
        </w:rPr>
        <w:t xml:space="preserve">Conference </w:t>
      </w:r>
      <w:r w:rsidR="00BE722C" w:rsidRPr="00BB72B8">
        <w:rPr>
          <w:rFonts w:ascii="Times New Roman" w:eastAsia="仿宋" w:hAnsi="Times New Roman" w:cs="Times New Roman"/>
          <w:b/>
          <w:szCs w:val="21"/>
        </w:rPr>
        <w:t>Time and Place</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1. Confere</w:t>
      </w:r>
      <w:r w:rsidR="003E6C46">
        <w:rPr>
          <w:rFonts w:ascii="Times New Roman" w:eastAsia="仿宋" w:hAnsi="Times New Roman" w:cs="Times New Roman"/>
          <w:szCs w:val="21"/>
        </w:rPr>
        <w:t>nce time: From 18 to 21 October</w:t>
      </w:r>
      <w:r w:rsidR="003E6C46">
        <w:rPr>
          <w:rFonts w:ascii="Times New Roman" w:eastAsia="仿宋" w:hAnsi="Times New Roman" w:cs="Times New Roman" w:hint="eastAsia"/>
          <w:szCs w:val="21"/>
        </w:rPr>
        <w:t>,</w:t>
      </w:r>
      <w:r w:rsidRPr="00BB72B8">
        <w:rPr>
          <w:rFonts w:ascii="Times New Roman" w:eastAsia="仿宋" w:hAnsi="Times New Roman" w:cs="Times New Roman"/>
          <w:szCs w:val="21"/>
        </w:rPr>
        <w:t xml:space="preserve"> 2016. Register on October 18, have meeting on October 19 and 20, and investigate on October 21.</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2. Conference place: Ying Bin H</w:t>
      </w:r>
      <w:r w:rsidR="008B2930">
        <w:rPr>
          <w:rFonts w:ascii="Times New Roman" w:eastAsia="仿宋" w:hAnsi="Times New Roman" w:cs="Times New Roman"/>
          <w:szCs w:val="21"/>
        </w:rPr>
        <w:t xml:space="preserve">otel of the Yellow River Henan </w:t>
      </w:r>
      <w:r w:rsidR="008B2930">
        <w:rPr>
          <w:rFonts w:ascii="Times New Roman" w:eastAsia="仿宋" w:hAnsi="Times New Roman" w:cs="Times New Roman" w:hint="eastAsia"/>
          <w:szCs w:val="21"/>
        </w:rPr>
        <w:t>(</w:t>
      </w:r>
      <w:r w:rsidRPr="00BB72B8">
        <w:rPr>
          <w:rFonts w:ascii="Times New Roman" w:eastAsia="仿宋" w:hAnsi="Times New Roman" w:cs="Times New Roman"/>
          <w:szCs w:val="21"/>
        </w:rPr>
        <w:t>Yingbin road</w:t>
      </w:r>
      <w:r w:rsidR="008B2930" w:rsidRPr="008B2930">
        <w:rPr>
          <w:rFonts w:ascii="Times New Roman" w:eastAsia="仿宋" w:hAnsi="Times New Roman" w:cs="Times New Roman"/>
          <w:szCs w:val="21"/>
        </w:rPr>
        <w:t xml:space="preserve"> </w:t>
      </w:r>
      <w:r w:rsidR="008B2930" w:rsidRPr="00BB72B8">
        <w:rPr>
          <w:rFonts w:ascii="Times New Roman" w:eastAsia="仿宋" w:hAnsi="Times New Roman" w:cs="Times New Roman"/>
          <w:szCs w:val="21"/>
        </w:rPr>
        <w:t>No.1</w:t>
      </w:r>
      <w:r w:rsidRPr="00BB72B8">
        <w:rPr>
          <w:rFonts w:ascii="Times New Roman" w:eastAsia="仿宋" w:hAnsi="Times New Roman" w:cs="Times New Roman"/>
          <w:szCs w:val="21"/>
        </w:rPr>
        <w:t xml:space="preserve">, Zhengzhou city, China). </w:t>
      </w:r>
    </w:p>
    <w:p w:rsidR="00BE722C" w:rsidRPr="00BB72B8" w:rsidRDefault="00CC54CB" w:rsidP="00BE722C">
      <w:pPr>
        <w:spacing w:line="560" w:lineRule="exact"/>
        <w:ind w:firstLineChars="200" w:firstLine="422"/>
        <w:jc w:val="left"/>
        <w:rPr>
          <w:rFonts w:ascii="Times New Roman" w:eastAsia="仿宋" w:hAnsi="Times New Roman" w:cs="Times New Roman"/>
          <w:b/>
          <w:szCs w:val="21"/>
        </w:rPr>
      </w:pPr>
      <w:r w:rsidRPr="00BB72B8">
        <w:rPr>
          <w:rFonts w:ascii="Times New Roman" w:eastAsia="仿宋" w:hAnsi="Times New Roman" w:cs="Times New Roman"/>
          <w:b/>
          <w:szCs w:val="21"/>
        </w:rPr>
        <w:fldChar w:fldCharType="begin"/>
      </w:r>
      <w:r w:rsidR="00BE722C" w:rsidRPr="00BB72B8">
        <w:rPr>
          <w:rFonts w:ascii="Times New Roman" w:eastAsia="仿宋" w:hAnsi="Times New Roman" w:cs="Times New Roman"/>
          <w:b/>
          <w:szCs w:val="21"/>
        </w:rPr>
        <w:instrText>= 3 \* ROMAN</w:instrText>
      </w:r>
      <w:r w:rsidRPr="00BB72B8">
        <w:rPr>
          <w:rFonts w:ascii="Times New Roman" w:eastAsia="仿宋" w:hAnsi="Times New Roman" w:cs="Times New Roman"/>
          <w:b/>
          <w:szCs w:val="21"/>
        </w:rPr>
        <w:fldChar w:fldCharType="separate"/>
      </w:r>
      <w:r w:rsidR="00BE722C" w:rsidRPr="00BB72B8">
        <w:rPr>
          <w:rFonts w:ascii="Times New Roman" w:eastAsia="仿宋" w:hAnsi="Times New Roman" w:cs="Times New Roman"/>
          <w:b/>
          <w:szCs w:val="21"/>
        </w:rPr>
        <w:t>III</w:t>
      </w:r>
      <w:r w:rsidRPr="00BB72B8">
        <w:rPr>
          <w:rFonts w:ascii="Times New Roman" w:eastAsia="仿宋" w:hAnsi="Times New Roman" w:cs="Times New Roman"/>
          <w:b/>
          <w:szCs w:val="21"/>
        </w:rPr>
        <w:fldChar w:fldCharType="end"/>
      </w:r>
      <w:r w:rsidR="00BE722C" w:rsidRPr="00BB72B8">
        <w:rPr>
          <w:rFonts w:ascii="Times New Roman" w:eastAsia="仿宋" w:hAnsi="Times New Roman" w:cs="Times New Roman"/>
          <w:b/>
          <w:szCs w:val="21"/>
        </w:rPr>
        <w:t xml:space="preserve"> </w:t>
      </w:r>
      <w:r w:rsidR="004D6B8E" w:rsidRPr="00BB72B8">
        <w:rPr>
          <w:rFonts w:ascii="Times New Roman" w:eastAsia="仿宋" w:hAnsi="Times New Roman" w:cs="Times New Roman"/>
          <w:b/>
          <w:szCs w:val="21"/>
        </w:rPr>
        <w:t xml:space="preserve">Conference </w:t>
      </w:r>
      <w:r w:rsidR="00BE722C" w:rsidRPr="00BB72B8">
        <w:rPr>
          <w:rFonts w:ascii="Times New Roman" w:eastAsia="仿宋" w:hAnsi="Times New Roman" w:cs="Times New Roman"/>
          <w:b/>
          <w:szCs w:val="21"/>
        </w:rPr>
        <w:t>Language</w:t>
      </w:r>
      <w:bookmarkStart w:id="0" w:name="_GoBack"/>
      <w:bookmarkEnd w:id="0"/>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Chinese and English.</w:t>
      </w:r>
    </w:p>
    <w:p w:rsidR="00BE722C" w:rsidRPr="00BB72B8" w:rsidRDefault="00CC54CB" w:rsidP="00BE722C">
      <w:pPr>
        <w:spacing w:line="560" w:lineRule="exact"/>
        <w:ind w:firstLineChars="196" w:firstLine="413"/>
        <w:jc w:val="left"/>
        <w:rPr>
          <w:rFonts w:ascii="Times New Roman" w:eastAsia="仿宋" w:hAnsi="Times New Roman" w:cs="Times New Roman"/>
          <w:b/>
          <w:szCs w:val="21"/>
        </w:rPr>
      </w:pPr>
      <w:r w:rsidRPr="00BB72B8">
        <w:rPr>
          <w:rFonts w:ascii="Times New Roman" w:eastAsia="仿宋" w:hAnsi="Times New Roman" w:cs="Times New Roman"/>
          <w:b/>
          <w:szCs w:val="21"/>
        </w:rPr>
        <w:fldChar w:fldCharType="begin"/>
      </w:r>
      <w:r w:rsidR="00BE722C" w:rsidRPr="00BB72B8">
        <w:rPr>
          <w:rFonts w:ascii="Times New Roman" w:eastAsia="仿宋" w:hAnsi="Times New Roman" w:cs="Times New Roman"/>
          <w:b/>
          <w:szCs w:val="21"/>
        </w:rPr>
        <w:instrText xml:space="preserve"> = 4 \* ROMAN </w:instrText>
      </w:r>
      <w:r w:rsidRPr="00BB72B8">
        <w:rPr>
          <w:rFonts w:ascii="Times New Roman" w:eastAsia="仿宋" w:hAnsi="Times New Roman" w:cs="Times New Roman"/>
          <w:b/>
          <w:szCs w:val="21"/>
        </w:rPr>
        <w:fldChar w:fldCharType="separate"/>
      </w:r>
      <w:r w:rsidR="00BE722C" w:rsidRPr="00BB72B8">
        <w:rPr>
          <w:rFonts w:ascii="Times New Roman" w:eastAsia="仿宋" w:hAnsi="Times New Roman" w:cs="Times New Roman"/>
          <w:b/>
          <w:szCs w:val="21"/>
        </w:rPr>
        <w:t>IV</w:t>
      </w:r>
      <w:r w:rsidRPr="00BB72B8">
        <w:rPr>
          <w:rFonts w:ascii="Times New Roman" w:eastAsia="仿宋" w:hAnsi="Times New Roman" w:cs="Times New Roman"/>
          <w:b/>
          <w:szCs w:val="21"/>
        </w:rPr>
        <w:fldChar w:fldCharType="end"/>
      </w:r>
      <w:r w:rsidR="00BE722C" w:rsidRPr="00BB72B8">
        <w:rPr>
          <w:rFonts w:ascii="Times New Roman" w:eastAsia="仿宋" w:hAnsi="Times New Roman" w:cs="Times New Roman"/>
          <w:b/>
          <w:szCs w:val="21"/>
        </w:rPr>
        <w:t xml:space="preserve"> Notice on Paper Submission</w:t>
      </w:r>
    </w:p>
    <w:p w:rsidR="00BE722C" w:rsidRPr="00BB72B8" w:rsidRDefault="00BE722C" w:rsidP="00BE722C">
      <w:pPr>
        <w:spacing w:line="560" w:lineRule="exact"/>
        <w:ind w:firstLineChars="196" w:firstLine="412"/>
        <w:rPr>
          <w:rFonts w:ascii="Times New Roman" w:eastAsia="仿宋" w:hAnsi="Times New Roman" w:cs="Times New Roman"/>
          <w:szCs w:val="21"/>
        </w:rPr>
      </w:pPr>
      <w:r w:rsidRPr="00BB72B8">
        <w:rPr>
          <w:rFonts w:ascii="Times New Roman" w:eastAsia="仿宋" w:hAnsi="Times New Roman" w:cs="Times New Roman"/>
          <w:szCs w:val="21"/>
        </w:rPr>
        <w:t xml:space="preserve">1. Please send the paper to E-mail: </w:t>
      </w:r>
      <w:hyperlink r:id="rId6" w:history="1">
        <w:r w:rsidRPr="00BB72B8">
          <w:rPr>
            <w:rFonts w:ascii="Times New Roman" w:eastAsia="仿宋" w:hAnsi="Times New Roman" w:cs="Times New Roman"/>
            <w:szCs w:val="21"/>
          </w:rPr>
          <w:t>ydylzz@126.com</w:t>
        </w:r>
      </w:hyperlink>
      <w:r w:rsidRPr="00BB72B8">
        <w:rPr>
          <w:rFonts w:ascii="Times New Roman" w:hAnsi="Times New Roman" w:cs="Times New Roman"/>
        </w:rPr>
        <w:t>.</w:t>
      </w:r>
    </w:p>
    <w:p w:rsidR="00BE722C" w:rsidRPr="00BB72B8" w:rsidRDefault="00BE722C" w:rsidP="00BE722C">
      <w:pPr>
        <w:spacing w:line="560" w:lineRule="exact"/>
        <w:ind w:leftChars="50" w:left="105" w:firstLineChars="150" w:firstLine="315"/>
        <w:rPr>
          <w:rFonts w:ascii="Times New Roman" w:eastAsia="仿宋" w:hAnsi="Times New Roman" w:cs="Times New Roman"/>
          <w:szCs w:val="21"/>
        </w:rPr>
      </w:pPr>
      <w:r w:rsidRPr="00BB72B8">
        <w:rPr>
          <w:rFonts w:ascii="Times New Roman" w:eastAsia="仿宋" w:hAnsi="Times New Roman" w:cs="Times New Roman"/>
          <w:szCs w:val="21"/>
        </w:rPr>
        <w:t>2. No more than 12000 words in Chinese or 9000 words in English (see annex 1 for format details). The paper abstract should be submitted before 30 June, 2016. All the papers should be submitted before August 31, 2016. The conference affair committee will send a formal invitation according to the audit results.</w:t>
      </w:r>
    </w:p>
    <w:p w:rsidR="00BE722C" w:rsidRPr="00BB72B8" w:rsidRDefault="00CC54CB" w:rsidP="00BE722C">
      <w:pPr>
        <w:spacing w:line="560" w:lineRule="exact"/>
        <w:ind w:firstLineChars="196" w:firstLine="413"/>
        <w:jc w:val="left"/>
        <w:rPr>
          <w:rFonts w:ascii="Times New Roman" w:eastAsia="仿宋" w:hAnsi="Times New Roman" w:cs="Times New Roman"/>
          <w:b/>
          <w:szCs w:val="21"/>
        </w:rPr>
      </w:pPr>
      <w:r w:rsidRPr="00BB72B8">
        <w:rPr>
          <w:rFonts w:ascii="Times New Roman" w:eastAsia="仿宋" w:hAnsi="Times New Roman" w:cs="Times New Roman"/>
          <w:b/>
          <w:szCs w:val="21"/>
        </w:rPr>
        <w:fldChar w:fldCharType="begin"/>
      </w:r>
      <w:r w:rsidR="00BE722C" w:rsidRPr="00BB72B8">
        <w:rPr>
          <w:rFonts w:ascii="Times New Roman" w:eastAsia="仿宋" w:hAnsi="Times New Roman" w:cs="Times New Roman"/>
          <w:b/>
          <w:szCs w:val="21"/>
        </w:rPr>
        <w:instrText xml:space="preserve"> = 5 \* ROMAN </w:instrText>
      </w:r>
      <w:r w:rsidRPr="00BB72B8">
        <w:rPr>
          <w:rFonts w:ascii="Times New Roman" w:eastAsia="仿宋" w:hAnsi="Times New Roman" w:cs="Times New Roman"/>
          <w:b/>
          <w:szCs w:val="21"/>
        </w:rPr>
        <w:fldChar w:fldCharType="separate"/>
      </w:r>
      <w:r w:rsidR="00BE722C" w:rsidRPr="00BB72B8">
        <w:rPr>
          <w:rFonts w:ascii="Times New Roman" w:eastAsia="仿宋" w:hAnsi="Times New Roman" w:cs="Times New Roman"/>
          <w:b/>
          <w:noProof/>
          <w:szCs w:val="21"/>
        </w:rPr>
        <w:t>V</w:t>
      </w:r>
      <w:r w:rsidRPr="00BB72B8">
        <w:rPr>
          <w:rFonts w:ascii="Times New Roman" w:eastAsia="仿宋" w:hAnsi="Times New Roman" w:cs="Times New Roman"/>
          <w:b/>
          <w:szCs w:val="21"/>
        </w:rPr>
        <w:fldChar w:fldCharType="end"/>
      </w:r>
      <w:r w:rsidR="00BE722C" w:rsidRPr="00BB72B8">
        <w:rPr>
          <w:rFonts w:ascii="Times New Roman" w:eastAsia="仿宋" w:hAnsi="Times New Roman" w:cs="Times New Roman"/>
          <w:b/>
          <w:szCs w:val="21"/>
        </w:rPr>
        <w:t xml:space="preserve"> Conference Registration</w:t>
      </w:r>
    </w:p>
    <w:p w:rsidR="00BE722C" w:rsidRPr="00BB72B8" w:rsidRDefault="00BE722C" w:rsidP="00146A9D">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1. Deadline for registration: June 30, 2016.</w:t>
      </w:r>
    </w:p>
    <w:p w:rsidR="00BE722C" w:rsidRPr="00BB72B8" w:rsidRDefault="00BE722C" w:rsidP="00146A9D">
      <w:pPr>
        <w:spacing w:line="560" w:lineRule="exact"/>
        <w:ind w:leftChars="67" w:left="141" w:firstLineChars="150" w:firstLine="315"/>
        <w:jc w:val="left"/>
        <w:rPr>
          <w:rFonts w:ascii="Times New Roman" w:eastAsia="仿宋" w:hAnsi="Times New Roman" w:cs="Times New Roman"/>
          <w:szCs w:val="21"/>
        </w:rPr>
      </w:pPr>
      <w:r w:rsidRPr="00BB72B8">
        <w:rPr>
          <w:rFonts w:ascii="Times New Roman" w:eastAsia="仿宋" w:hAnsi="Times New Roman" w:cs="Times New Roman"/>
          <w:szCs w:val="21"/>
        </w:rPr>
        <w:t xml:space="preserve">2. Accommodation, transportation and academic investigation fees will be paid by the participants themselves. </w:t>
      </w:r>
    </w:p>
    <w:p w:rsidR="00BE722C" w:rsidRPr="00BB72B8" w:rsidRDefault="00BE722C" w:rsidP="00BE722C">
      <w:pPr>
        <w:spacing w:line="560" w:lineRule="exact"/>
        <w:ind w:leftChars="67" w:left="141" w:firstLineChars="150" w:firstLine="315"/>
        <w:jc w:val="left"/>
        <w:rPr>
          <w:rFonts w:ascii="Times New Roman" w:eastAsia="仿宋" w:hAnsi="Times New Roman" w:cs="Times New Roman"/>
          <w:szCs w:val="21"/>
        </w:rPr>
      </w:pPr>
      <w:r w:rsidRPr="00BB72B8">
        <w:rPr>
          <w:rFonts w:ascii="Times New Roman" w:eastAsia="仿宋" w:hAnsi="Times New Roman" w:cs="Times New Roman"/>
          <w:szCs w:val="21"/>
        </w:rPr>
        <w:t xml:space="preserve">3. The participants should pay for the registration fees: $240 or £165 for foreign participants, RMB1500 for domestic participants. </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4. Registration fees can be paid by bank transfer, be sure to include your name, work unit and nationality in the transfer notes.</w:t>
      </w:r>
    </w:p>
    <w:p w:rsidR="00BE722C" w:rsidRPr="00BB72B8" w:rsidRDefault="00BE722C" w:rsidP="00BE722C">
      <w:pPr>
        <w:spacing w:line="560" w:lineRule="exact"/>
        <w:ind w:firstLineChars="300" w:firstLine="630"/>
        <w:rPr>
          <w:rFonts w:ascii="Times New Roman" w:eastAsia="仿宋" w:hAnsi="Times New Roman" w:cs="Times New Roman"/>
          <w:szCs w:val="21"/>
        </w:rPr>
      </w:pPr>
      <w:r w:rsidRPr="00BB72B8">
        <w:rPr>
          <w:rFonts w:ascii="Times New Roman" w:eastAsia="仿宋" w:hAnsi="Times New Roman" w:cs="Times New Roman"/>
          <w:szCs w:val="21"/>
        </w:rPr>
        <w:t>Account name: Henan Academy of Social Sciences</w:t>
      </w:r>
    </w:p>
    <w:p w:rsidR="00BE722C" w:rsidRPr="00BB72B8" w:rsidRDefault="00BE722C" w:rsidP="00BE722C">
      <w:pPr>
        <w:spacing w:line="560" w:lineRule="exact"/>
        <w:ind w:firstLineChars="300" w:firstLine="630"/>
        <w:rPr>
          <w:rFonts w:ascii="Times New Roman" w:eastAsia="仿宋" w:hAnsi="Times New Roman" w:cs="Times New Roman"/>
          <w:szCs w:val="21"/>
        </w:rPr>
      </w:pPr>
      <w:r w:rsidRPr="00BB72B8">
        <w:rPr>
          <w:rFonts w:ascii="Times New Roman" w:eastAsia="仿宋" w:hAnsi="Times New Roman" w:cs="Times New Roman"/>
          <w:szCs w:val="21"/>
        </w:rPr>
        <w:t>Account number: 77260188000015755</w:t>
      </w:r>
    </w:p>
    <w:p w:rsidR="00BE722C" w:rsidRPr="00BB72B8" w:rsidRDefault="00BE722C" w:rsidP="00BE722C">
      <w:pPr>
        <w:spacing w:line="560" w:lineRule="exact"/>
        <w:ind w:firstLineChars="300" w:firstLine="630"/>
        <w:rPr>
          <w:rFonts w:ascii="Times New Roman" w:eastAsia="仿宋" w:hAnsi="Times New Roman" w:cs="Times New Roman"/>
          <w:szCs w:val="21"/>
        </w:rPr>
      </w:pPr>
      <w:r w:rsidRPr="00BB72B8">
        <w:rPr>
          <w:rFonts w:ascii="Times New Roman" w:eastAsia="仿宋" w:hAnsi="Times New Roman" w:cs="Times New Roman"/>
          <w:szCs w:val="21"/>
        </w:rPr>
        <w:lastRenderedPageBreak/>
        <w:t>Account bank:</w:t>
      </w:r>
      <w:r w:rsidRPr="00BB72B8">
        <w:rPr>
          <w:rFonts w:ascii="Times New Roman" w:hAnsi="Times New Roman" w:cs="Times New Roman"/>
          <w:color w:val="F57527"/>
        </w:rPr>
        <w:t xml:space="preserve"> </w:t>
      </w:r>
      <w:r w:rsidRPr="00BB72B8">
        <w:rPr>
          <w:rFonts w:ascii="Times New Roman" w:eastAsia="仿宋" w:hAnsi="Times New Roman" w:cs="Times New Roman"/>
          <w:szCs w:val="21"/>
        </w:rPr>
        <w:t>China Everbright Bank Fengchan Road Branch (Zhengzhou)</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 xml:space="preserve">5. Registration fees can be paid by cash at the conference site. </w:t>
      </w:r>
    </w:p>
    <w:p w:rsidR="00BE722C" w:rsidRPr="00BB72B8" w:rsidRDefault="00CC54CB" w:rsidP="00BE722C">
      <w:pPr>
        <w:spacing w:line="560" w:lineRule="exact"/>
        <w:ind w:firstLineChars="200" w:firstLine="422"/>
        <w:jc w:val="left"/>
        <w:rPr>
          <w:rFonts w:ascii="Times New Roman" w:eastAsia="仿宋" w:hAnsi="Times New Roman" w:cs="Times New Roman"/>
          <w:b/>
          <w:szCs w:val="21"/>
        </w:rPr>
      </w:pPr>
      <w:r w:rsidRPr="00BB72B8">
        <w:rPr>
          <w:rFonts w:ascii="Times New Roman" w:eastAsia="仿宋" w:hAnsi="Times New Roman" w:cs="Times New Roman"/>
          <w:b/>
          <w:szCs w:val="21"/>
        </w:rPr>
        <w:fldChar w:fldCharType="begin"/>
      </w:r>
      <w:r w:rsidR="00BE722C" w:rsidRPr="00BB72B8">
        <w:rPr>
          <w:rFonts w:ascii="Times New Roman" w:eastAsia="仿宋" w:hAnsi="Times New Roman" w:cs="Times New Roman"/>
          <w:b/>
          <w:szCs w:val="21"/>
        </w:rPr>
        <w:instrText xml:space="preserve"> = 6 \* ROMAN </w:instrText>
      </w:r>
      <w:r w:rsidRPr="00BB72B8">
        <w:rPr>
          <w:rFonts w:ascii="Times New Roman" w:eastAsia="仿宋" w:hAnsi="Times New Roman" w:cs="Times New Roman"/>
          <w:b/>
          <w:szCs w:val="21"/>
        </w:rPr>
        <w:fldChar w:fldCharType="separate"/>
      </w:r>
      <w:r w:rsidR="00BE722C" w:rsidRPr="00BB72B8">
        <w:rPr>
          <w:rFonts w:ascii="Times New Roman" w:eastAsia="仿宋" w:hAnsi="Times New Roman" w:cs="Times New Roman"/>
          <w:b/>
          <w:szCs w:val="21"/>
        </w:rPr>
        <w:t>VI</w:t>
      </w:r>
      <w:r w:rsidRPr="00BB72B8">
        <w:rPr>
          <w:rFonts w:ascii="Times New Roman" w:eastAsia="仿宋" w:hAnsi="Times New Roman" w:cs="Times New Roman"/>
          <w:b/>
          <w:szCs w:val="21"/>
        </w:rPr>
        <w:fldChar w:fldCharType="end"/>
      </w:r>
      <w:r w:rsidR="00BE722C" w:rsidRPr="00BB72B8">
        <w:rPr>
          <w:rFonts w:ascii="Times New Roman" w:eastAsia="仿宋" w:hAnsi="Times New Roman" w:cs="Times New Roman"/>
          <w:b/>
          <w:szCs w:val="21"/>
        </w:rPr>
        <w:t xml:space="preserve"> Hosts and Organizers</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Hosts</w:t>
      </w:r>
      <w:r w:rsidRPr="00BB72B8">
        <w:rPr>
          <w:rFonts w:ascii="Times New Roman" w:eastAsia="仿宋" w:hAnsi="Times New Roman" w:cs="Times New Roman"/>
          <w:szCs w:val="21"/>
        </w:rPr>
        <w:t>：</w:t>
      </w:r>
      <w:r w:rsidRPr="00BB72B8">
        <w:rPr>
          <w:rFonts w:ascii="Times New Roman" w:eastAsia="仿宋" w:hAnsi="Times New Roman" w:cs="Times New Roman"/>
          <w:szCs w:val="21"/>
        </w:rPr>
        <w:t xml:space="preserve">    China Association for Regional Economy </w:t>
      </w:r>
    </w:p>
    <w:p w:rsidR="00BE722C" w:rsidRDefault="00BE722C" w:rsidP="00BE722C">
      <w:pPr>
        <w:tabs>
          <w:tab w:val="left" w:pos="426"/>
        </w:tabs>
        <w:spacing w:line="560" w:lineRule="exact"/>
        <w:ind w:firstLineChars="750" w:firstLine="1575"/>
        <w:jc w:val="left"/>
        <w:rPr>
          <w:rFonts w:ascii="Times New Roman" w:eastAsia="仿宋" w:hAnsi="Times New Roman" w:cs="Times New Roman"/>
          <w:szCs w:val="21"/>
        </w:rPr>
      </w:pPr>
      <w:r w:rsidRPr="00BB72B8">
        <w:rPr>
          <w:rFonts w:ascii="Times New Roman" w:eastAsia="仿宋" w:hAnsi="Times New Roman" w:cs="Times New Roman"/>
          <w:szCs w:val="21"/>
        </w:rPr>
        <w:t xml:space="preserve">Regional Studies Association </w:t>
      </w:r>
    </w:p>
    <w:p w:rsidR="00BC0E38" w:rsidRPr="00BB72B8" w:rsidRDefault="00BC0E38" w:rsidP="00BE722C">
      <w:pPr>
        <w:tabs>
          <w:tab w:val="left" w:pos="426"/>
        </w:tabs>
        <w:spacing w:line="560" w:lineRule="exact"/>
        <w:ind w:firstLineChars="750" w:firstLine="1575"/>
        <w:jc w:val="left"/>
        <w:rPr>
          <w:rFonts w:ascii="Times New Roman" w:eastAsia="仿宋" w:hAnsi="Times New Roman" w:cs="Times New Roman"/>
          <w:szCs w:val="21"/>
        </w:rPr>
      </w:pPr>
      <w:r w:rsidRPr="00BB72B8">
        <w:rPr>
          <w:rFonts w:ascii="Times New Roman" w:eastAsia="仿宋" w:hAnsi="Times New Roman" w:cs="Times New Roman"/>
          <w:szCs w:val="21"/>
        </w:rPr>
        <w:t>Regional Studies Association</w:t>
      </w:r>
      <w:r>
        <w:rPr>
          <w:rFonts w:ascii="Times New Roman" w:eastAsia="仿宋" w:hAnsi="Times New Roman" w:cs="Times New Roman" w:hint="eastAsia"/>
          <w:szCs w:val="21"/>
        </w:rPr>
        <w:t xml:space="preserve"> China Division</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Organizers</w:t>
      </w:r>
      <w:r w:rsidRPr="00BB72B8">
        <w:rPr>
          <w:rFonts w:ascii="Times New Roman" w:eastAsia="仿宋" w:hAnsi="Times New Roman" w:cs="Times New Roman"/>
          <w:szCs w:val="21"/>
        </w:rPr>
        <w:t>：</w:t>
      </w:r>
      <w:r w:rsidRPr="00BB72B8">
        <w:rPr>
          <w:rFonts w:ascii="Times New Roman" w:eastAsia="仿宋" w:hAnsi="Times New Roman" w:cs="Times New Roman"/>
          <w:szCs w:val="21"/>
        </w:rPr>
        <w:t xml:space="preserve">Henan Academy of Social Sciences </w:t>
      </w:r>
    </w:p>
    <w:p w:rsidR="00BE722C" w:rsidRPr="00BB72B8" w:rsidRDefault="00BE722C" w:rsidP="00BE722C">
      <w:pPr>
        <w:spacing w:line="560" w:lineRule="exact"/>
        <w:ind w:firstLineChars="750" w:firstLine="1575"/>
        <w:jc w:val="left"/>
        <w:rPr>
          <w:rFonts w:ascii="Times New Roman" w:eastAsia="仿宋" w:hAnsi="Times New Roman" w:cs="Times New Roman"/>
          <w:szCs w:val="21"/>
        </w:rPr>
      </w:pPr>
      <w:r w:rsidRPr="00BB72B8">
        <w:rPr>
          <w:rFonts w:ascii="Times New Roman" w:eastAsia="仿宋" w:hAnsi="Times New Roman" w:cs="Times New Roman"/>
          <w:szCs w:val="21"/>
        </w:rPr>
        <w:t xml:space="preserve">Henan Province People’s Government Development Research Center </w:t>
      </w:r>
    </w:p>
    <w:p w:rsidR="00BE722C" w:rsidRPr="00BB72B8" w:rsidRDefault="00CC54CB" w:rsidP="00BE722C">
      <w:pPr>
        <w:spacing w:line="560" w:lineRule="exact"/>
        <w:ind w:firstLineChars="200" w:firstLine="422"/>
        <w:jc w:val="left"/>
        <w:rPr>
          <w:rFonts w:ascii="Times New Roman" w:eastAsia="仿宋" w:hAnsi="Times New Roman" w:cs="Times New Roman"/>
          <w:b/>
          <w:szCs w:val="21"/>
        </w:rPr>
      </w:pPr>
      <w:r w:rsidRPr="00BB72B8">
        <w:rPr>
          <w:rFonts w:ascii="Times New Roman" w:eastAsia="仿宋" w:hAnsi="Times New Roman" w:cs="Times New Roman"/>
          <w:b/>
          <w:szCs w:val="21"/>
        </w:rPr>
        <w:fldChar w:fldCharType="begin"/>
      </w:r>
      <w:r w:rsidR="00BE722C" w:rsidRPr="00BB72B8">
        <w:rPr>
          <w:rFonts w:ascii="Times New Roman" w:eastAsia="仿宋" w:hAnsi="Times New Roman" w:cs="Times New Roman"/>
          <w:b/>
          <w:szCs w:val="21"/>
        </w:rPr>
        <w:instrText xml:space="preserve"> = 7 \* ROMAN </w:instrText>
      </w:r>
      <w:r w:rsidRPr="00BB72B8">
        <w:rPr>
          <w:rFonts w:ascii="Times New Roman" w:eastAsia="仿宋" w:hAnsi="Times New Roman" w:cs="Times New Roman"/>
          <w:b/>
          <w:szCs w:val="21"/>
        </w:rPr>
        <w:fldChar w:fldCharType="separate"/>
      </w:r>
      <w:r w:rsidR="00BE722C" w:rsidRPr="00BB72B8">
        <w:rPr>
          <w:rFonts w:ascii="Times New Roman" w:eastAsia="仿宋" w:hAnsi="Times New Roman" w:cs="Times New Roman"/>
          <w:b/>
          <w:szCs w:val="21"/>
        </w:rPr>
        <w:t>VII</w:t>
      </w:r>
      <w:r w:rsidRPr="00BB72B8">
        <w:rPr>
          <w:rFonts w:ascii="Times New Roman" w:eastAsia="仿宋" w:hAnsi="Times New Roman" w:cs="Times New Roman"/>
          <w:b/>
          <w:szCs w:val="21"/>
        </w:rPr>
        <w:fldChar w:fldCharType="end"/>
      </w:r>
      <w:r w:rsidR="00BE722C" w:rsidRPr="00BB72B8">
        <w:rPr>
          <w:rFonts w:ascii="Times New Roman" w:eastAsia="仿宋" w:hAnsi="Times New Roman" w:cs="Times New Roman"/>
          <w:b/>
          <w:szCs w:val="21"/>
        </w:rPr>
        <w:t xml:space="preserve"> Contact Information</w:t>
      </w: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Conference website: http://www.hnass.com.cn/ydyl </w:t>
      </w:r>
    </w:p>
    <w:p w:rsidR="00BE722C" w:rsidRPr="00BB72B8" w:rsidRDefault="00BE722C" w:rsidP="00BE722C">
      <w:pPr>
        <w:spacing w:line="560" w:lineRule="exact"/>
        <w:ind w:firstLineChars="1050" w:firstLine="2205"/>
        <w:rPr>
          <w:rFonts w:ascii="Times New Roman" w:eastAsia="仿宋" w:hAnsi="Times New Roman" w:cs="Times New Roman"/>
          <w:szCs w:val="21"/>
        </w:rPr>
      </w:pPr>
      <w:r w:rsidRPr="00BB72B8">
        <w:rPr>
          <w:rFonts w:ascii="Times New Roman" w:eastAsia="仿宋" w:hAnsi="Times New Roman" w:cs="Times New Roman"/>
          <w:szCs w:val="21"/>
        </w:rPr>
        <w:t>http://www.hnass.com.cn/ydyl/en</w:t>
      </w:r>
    </w:p>
    <w:p w:rsidR="00BE722C" w:rsidRPr="00BB72B8" w:rsidRDefault="00BE722C" w:rsidP="00BE722C">
      <w:pPr>
        <w:spacing w:line="560" w:lineRule="exact"/>
        <w:ind w:firstLineChars="196" w:firstLine="412"/>
        <w:jc w:val="left"/>
        <w:rPr>
          <w:rFonts w:ascii="Times New Roman" w:eastAsia="仿宋" w:hAnsi="Times New Roman" w:cs="Times New Roman"/>
          <w:szCs w:val="21"/>
        </w:rPr>
      </w:pPr>
      <w:r w:rsidRPr="00BB72B8">
        <w:rPr>
          <w:rFonts w:ascii="Times New Roman" w:eastAsia="仿宋" w:hAnsi="Times New Roman" w:cs="Times New Roman"/>
          <w:szCs w:val="21"/>
        </w:rPr>
        <w:t xml:space="preserve">Contact: Yujing Li  </w:t>
      </w: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Telephone and Fax: 86-371-63696507, 86-18638208331</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E-mail: ydylzz@126.com</w:t>
      </w:r>
    </w:p>
    <w:p w:rsidR="00BE722C" w:rsidRPr="00BB72B8" w:rsidRDefault="00BE722C" w:rsidP="00BE722C">
      <w:pPr>
        <w:spacing w:line="560" w:lineRule="exact"/>
        <w:ind w:leftChars="200" w:left="1680" w:hangingChars="600" w:hanging="1260"/>
        <w:jc w:val="left"/>
        <w:rPr>
          <w:rFonts w:ascii="Times New Roman" w:eastAsia="仿宋" w:hAnsi="Times New Roman" w:cs="Times New Roman"/>
          <w:szCs w:val="21"/>
        </w:rPr>
      </w:pPr>
      <w:r w:rsidRPr="00BB72B8">
        <w:rPr>
          <w:rFonts w:ascii="Times New Roman" w:eastAsia="仿宋" w:hAnsi="Times New Roman" w:cs="Times New Roman"/>
          <w:szCs w:val="21"/>
        </w:rPr>
        <w:t>Postal Address: Room 428, No.21 Fengchan Road, Zhengzhou city, Henan province, China</w:t>
      </w:r>
    </w:p>
    <w:p w:rsidR="00BE722C" w:rsidRPr="00BB72B8" w:rsidRDefault="00BE722C" w:rsidP="00BE722C">
      <w:pPr>
        <w:spacing w:line="560" w:lineRule="exact"/>
        <w:ind w:leftChars="200" w:left="1680" w:hangingChars="600" w:hanging="1260"/>
        <w:jc w:val="left"/>
        <w:rPr>
          <w:rFonts w:ascii="Times New Roman" w:eastAsia="仿宋" w:hAnsi="Times New Roman" w:cs="Times New Roman"/>
          <w:szCs w:val="21"/>
        </w:rPr>
      </w:pPr>
      <w:r w:rsidRPr="00BB72B8">
        <w:rPr>
          <w:rFonts w:ascii="Times New Roman" w:eastAsia="仿宋" w:hAnsi="Times New Roman" w:cs="Times New Roman"/>
          <w:szCs w:val="21"/>
        </w:rPr>
        <w:t>（</w:t>
      </w:r>
      <w:r w:rsidRPr="00BB72B8">
        <w:rPr>
          <w:rFonts w:ascii="Times New Roman" w:eastAsia="仿宋" w:hAnsi="Times New Roman" w:cs="Times New Roman"/>
          <w:szCs w:val="21"/>
        </w:rPr>
        <w:t>450002</w:t>
      </w:r>
      <w:r w:rsidRPr="00BB72B8">
        <w:rPr>
          <w:rFonts w:ascii="Times New Roman" w:eastAsia="仿宋" w:hAnsi="Times New Roman" w:cs="Times New Roman"/>
          <w:szCs w:val="21"/>
        </w:rPr>
        <w:t>）</w:t>
      </w:r>
    </w:p>
    <w:p w:rsidR="00BE722C" w:rsidRPr="00BB72B8" w:rsidRDefault="00BE722C" w:rsidP="00765084">
      <w:pPr>
        <w:spacing w:line="560" w:lineRule="exact"/>
        <w:ind w:firstLineChars="150" w:firstLine="315"/>
        <w:jc w:val="left"/>
        <w:rPr>
          <w:rFonts w:ascii="Times New Roman" w:eastAsia="仿宋" w:hAnsi="Times New Roman" w:cs="Times New Roman"/>
          <w:szCs w:val="21"/>
        </w:rPr>
      </w:pPr>
      <w:r w:rsidRPr="00BB72B8">
        <w:rPr>
          <w:rFonts w:ascii="Times New Roman" w:eastAsia="仿宋" w:hAnsi="Times New Roman" w:cs="Times New Roman"/>
          <w:szCs w:val="21"/>
        </w:rPr>
        <w:t>                                                 </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Annex 1: Conference Paper Format</w:t>
      </w:r>
    </w:p>
    <w:p w:rsidR="00BE722C" w:rsidRPr="00BB72B8" w:rsidRDefault="00BE722C" w:rsidP="00BE722C">
      <w:pPr>
        <w:spacing w:line="560" w:lineRule="exact"/>
        <w:ind w:firstLineChars="200" w:firstLine="420"/>
        <w:jc w:val="left"/>
        <w:rPr>
          <w:rFonts w:ascii="Times New Roman" w:eastAsia="仿宋" w:hAnsi="Times New Roman" w:cs="Times New Roman"/>
          <w:szCs w:val="21"/>
        </w:rPr>
      </w:pPr>
      <w:r w:rsidRPr="00BB72B8">
        <w:rPr>
          <w:rFonts w:ascii="Times New Roman" w:eastAsia="仿宋" w:hAnsi="Times New Roman" w:cs="Times New Roman"/>
          <w:szCs w:val="21"/>
        </w:rPr>
        <w:t>Annex 2: Return Receipt</w:t>
      </w:r>
    </w:p>
    <w:p w:rsidR="00BE722C" w:rsidRPr="00BB72B8" w:rsidRDefault="00BE722C" w:rsidP="00BE722C">
      <w:pPr>
        <w:spacing w:line="560" w:lineRule="exact"/>
        <w:jc w:val="left"/>
        <w:rPr>
          <w:rFonts w:ascii="Times New Roman" w:eastAsia="仿宋" w:hAnsi="Times New Roman" w:cs="Times New Roman"/>
          <w:szCs w:val="21"/>
        </w:rPr>
      </w:pPr>
    </w:p>
    <w:p w:rsidR="00BE722C" w:rsidRPr="00BB72B8" w:rsidRDefault="00B37640" w:rsidP="00B37640">
      <w:pPr>
        <w:spacing w:line="560" w:lineRule="exact"/>
        <w:ind w:right="735" w:firstLineChars="200" w:firstLine="420"/>
        <w:jc w:val="center"/>
        <w:rPr>
          <w:rFonts w:ascii="Times New Roman" w:eastAsia="仿宋" w:hAnsi="Times New Roman" w:cs="Times New Roman"/>
          <w:szCs w:val="21"/>
        </w:rPr>
      </w:pPr>
      <w:r>
        <w:rPr>
          <w:rFonts w:ascii="Times New Roman" w:eastAsia="仿宋" w:hAnsi="Times New Roman" w:cs="Times New Roman" w:hint="eastAsia"/>
          <w:szCs w:val="21"/>
        </w:rPr>
        <w:t xml:space="preserve">                                 </w:t>
      </w:r>
      <w:r w:rsidR="00BE722C" w:rsidRPr="00BB72B8">
        <w:rPr>
          <w:rFonts w:ascii="Times New Roman" w:eastAsia="仿宋" w:hAnsi="Times New Roman" w:cs="Times New Roman"/>
          <w:szCs w:val="21"/>
        </w:rPr>
        <w:t xml:space="preserve">China Association for Regional Economy </w:t>
      </w:r>
    </w:p>
    <w:p w:rsidR="00BE722C" w:rsidRDefault="00BE722C" w:rsidP="00B37640">
      <w:pPr>
        <w:tabs>
          <w:tab w:val="left" w:pos="426"/>
        </w:tabs>
        <w:spacing w:line="560" w:lineRule="exact"/>
        <w:ind w:right="420" w:firstLineChars="1900" w:firstLine="3990"/>
        <w:rPr>
          <w:rFonts w:ascii="Times New Roman" w:eastAsia="仿宋" w:hAnsi="Times New Roman" w:cs="Times New Roman"/>
          <w:szCs w:val="21"/>
        </w:rPr>
      </w:pPr>
      <w:r w:rsidRPr="00BB72B8">
        <w:rPr>
          <w:rFonts w:ascii="Times New Roman" w:eastAsia="仿宋" w:hAnsi="Times New Roman" w:cs="Times New Roman"/>
          <w:szCs w:val="21"/>
        </w:rPr>
        <w:t xml:space="preserve">Regional Studies Association </w:t>
      </w:r>
    </w:p>
    <w:p w:rsidR="00B37640" w:rsidRPr="00BB72B8" w:rsidRDefault="00B37640" w:rsidP="00B37640">
      <w:pPr>
        <w:tabs>
          <w:tab w:val="left" w:pos="426"/>
        </w:tabs>
        <w:spacing w:line="560" w:lineRule="exact"/>
        <w:ind w:right="420" w:firstLineChars="1900" w:firstLine="3990"/>
        <w:rPr>
          <w:rFonts w:ascii="Times New Roman" w:eastAsia="仿宋" w:hAnsi="Times New Roman" w:cs="Times New Roman"/>
          <w:szCs w:val="21"/>
        </w:rPr>
      </w:pPr>
      <w:r w:rsidRPr="00BB72B8">
        <w:rPr>
          <w:rFonts w:ascii="Times New Roman" w:eastAsia="仿宋" w:hAnsi="Times New Roman" w:cs="Times New Roman"/>
          <w:szCs w:val="21"/>
        </w:rPr>
        <w:t>Regional Studies Association</w:t>
      </w:r>
      <w:r>
        <w:rPr>
          <w:rFonts w:ascii="Times New Roman" w:eastAsia="仿宋" w:hAnsi="Times New Roman" w:cs="Times New Roman" w:hint="eastAsia"/>
          <w:szCs w:val="21"/>
        </w:rPr>
        <w:t xml:space="preserve"> China Division</w:t>
      </w:r>
    </w:p>
    <w:p w:rsidR="00BE722C" w:rsidRPr="00BB72B8" w:rsidRDefault="00BE722C" w:rsidP="00BE722C">
      <w:pPr>
        <w:widowControl/>
        <w:spacing w:before="100" w:beforeAutospacing="1" w:after="100" w:afterAutospacing="1" w:line="560" w:lineRule="exact"/>
        <w:ind w:right="480" w:firstLineChars="2300" w:firstLine="4830"/>
        <w:rPr>
          <w:rFonts w:ascii="Times New Roman" w:eastAsia="仿宋" w:hAnsi="Times New Roman" w:cs="Times New Roman"/>
          <w:szCs w:val="21"/>
        </w:rPr>
      </w:pPr>
      <w:r w:rsidRPr="00BB72B8">
        <w:rPr>
          <w:rFonts w:ascii="Times New Roman" w:eastAsia="仿宋" w:hAnsi="Times New Roman" w:cs="Times New Roman"/>
          <w:szCs w:val="21"/>
        </w:rPr>
        <w:t xml:space="preserve">              April 26, 2016</w:t>
      </w:r>
    </w:p>
    <w:p w:rsidR="00BE722C" w:rsidRPr="00BB72B8" w:rsidRDefault="00BE722C" w:rsidP="00BE722C">
      <w:pPr>
        <w:spacing w:line="560" w:lineRule="exact"/>
        <w:jc w:val="left"/>
        <w:rPr>
          <w:rFonts w:ascii="Times New Roman" w:eastAsia="仿宋" w:hAnsi="Times New Roman" w:cs="Times New Roman"/>
          <w:szCs w:val="21"/>
        </w:rPr>
      </w:pPr>
      <w:r w:rsidRPr="00BB72B8">
        <w:rPr>
          <w:rFonts w:ascii="Times New Roman" w:eastAsia="仿宋" w:hAnsi="Times New Roman" w:cs="Times New Roman"/>
          <w:szCs w:val="21"/>
        </w:rPr>
        <w:lastRenderedPageBreak/>
        <w:t xml:space="preserve">Annex 1: </w:t>
      </w:r>
    </w:p>
    <w:p w:rsidR="00BE722C" w:rsidRPr="00BB72B8" w:rsidRDefault="00BE722C" w:rsidP="00BE722C">
      <w:pPr>
        <w:spacing w:line="560" w:lineRule="exact"/>
        <w:jc w:val="left"/>
        <w:rPr>
          <w:rFonts w:ascii="Times New Roman" w:eastAsia="宋体" w:hAnsi="Times New Roman" w:cs="Times New Roman"/>
          <w:b/>
          <w:bCs/>
          <w:color w:val="000000"/>
          <w:kern w:val="0"/>
          <w:sz w:val="27"/>
          <w:szCs w:val="24"/>
        </w:rPr>
      </w:pPr>
    </w:p>
    <w:p w:rsidR="00BE722C" w:rsidRPr="00BB72B8" w:rsidRDefault="00BE722C" w:rsidP="00BE722C">
      <w:pPr>
        <w:spacing w:line="440" w:lineRule="exact"/>
        <w:jc w:val="center"/>
        <w:rPr>
          <w:rFonts w:ascii="Times New Roman" w:eastAsia="宋体" w:hAnsi="Times New Roman" w:cs="Times New Roman"/>
          <w:b/>
          <w:bCs/>
          <w:color w:val="000000"/>
          <w:kern w:val="0"/>
          <w:sz w:val="24"/>
          <w:szCs w:val="24"/>
        </w:rPr>
      </w:pPr>
      <w:r w:rsidRPr="00BB72B8">
        <w:rPr>
          <w:rFonts w:ascii="Times New Roman" w:eastAsia="仿宋" w:hAnsi="Times New Roman" w:cs="Times New Roman"/>
          <w:b/>
          <w:sz w:val="24"/>
          <w:szCs w:val="24"/>
        </w:rPr>
        <w:t>Conference Paper Format</w:t>
      </w: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1. Papers should be written in Chinese or English.</w:t>
      </w: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2. Papers should include cover, abstract, text, reference, etc., with clear argument, fluent expression and reliable data, use word document or PDF. Authors take sole responsibility for their papers.</w:t>
      </w: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3. Cover: Be sure to write down the paper topic, author names, work unit, professional title, postal address, E-mail. Write down “Sino-British Cooperation Forum on ‘One Belt, One Road’ Initiative” on the upper-left side of the cover.</w:t>
      </w: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4. Abstract and Key Words: 300 words abstract, 3 to 5 key words.</w:t>
      </w:r>
    </w:p>
    <w:p w:rsidR="00BE722C" w:rsidRPr="00BB72B8" w:rsidRDefault="00BE722C" w:rsidP="00BE722C">
      <w:pPr>
        <w:spacing w:line="560" w:lineRule="exact"/>
        <w:ind w:firstLineChars="200" w:firstLine="420"/>
        <w:rPr>
          <w:rFonts w:ascii="Times New Roman" w:eastAsia="仿宋" w:hAnsi="Times New Roman" w:cs="Times New Roman"/>
          <w:szCs w:val="21"/>
        </w:rPr>
      </w:pPr>
      <w:r w:rsidRPr="00BB72B8">
        <w:rPr>
          <w:rFonts w:ascii="Times New Roman" w:eastAsia="仿宋" w:hAnsi="Times New Roman" w:cs="Times New Roman"/>
          <w:szCs w:val="21"/>
        </w:rPr>
        <w:t xml:space="preserve">5. The paper should be related to the conference theme and meet the academic standards. According to the audit results, the conference affair committee will invite the first author (or the delegate) to the academic forum and publish collection </w:t>
      </w:r>
      <w:r w:rsidR="00BB72B8">
        <w:rPr>
          <w:rFonts w:ascii="Times New Roman" w:eastAsia="仿宋" w:hAnsi="Times New Roman" w:cs="Times New Roman" w:hint="eastAsia"/>
          <w:szCs w:val="21"/>
        </w:rPr>
        <w:t>for</w:t>
      </w:r>
      <w:r w:rsidRPr="00BB72B8">
        <w:rPr>
          <w:rFonts w:ascii="Times New Roman" w:eastAsia="仿宋" w:hAnsi="Times New Roman" w:cs="Times New Roman"/>
          <w:szCs w:val="21"/>
        </w:rPr>
        <w:t xml:space="preserve"> the selected papers.</w:t>
      </w:r>
    </w:p>
    <w:p w:rsidR="00BE722C" w:rsidRPr="00BB72B8" w:rsidRDefault="00BE722C" w:rsidP="00BE722C">
      <w:pPr>
        <w:spacing w:line="560" w:lineRule="exact"/>
        <w:ind w:firstLineChars="200" w:firstLine="420"/>
        <w:rPr>
          <w:rFonts w:ascii="Times New Roman" w:eastAsia="仿宋" w:hAnsi="Times New Roman" w:cs="Times New Roman"/>
          <w:szCs w:val="21"/>
        </w:rPr>
      </w:pPr>
    </w:p>
    <w:p w:rsidR="00BE722C" w:rsidRPr="00BB72B8" w:rsidRDefault="00BE722C" w:rsidP="00BE722C">
      <w:pPr>
        <w:spacing w:line="560" w:lineRule="exact"/>
        <w:ind w:firstLineChars="50" w:firstLine="105"/>
        <w:jc w:val="left"/>
        <w:rPr>
          <w:rFonts w:ascii="Times New Roman" w:eastAsia="仿宋" w:hAnsi="Times New Roman" w:cs="Times New Roman"/>
          <w:szCs w:val="21"/>
        </w:rPr>
      </w:pPr>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jc w:val="left"/>
        <w:rPr>
          <w:rFonts w:ascii="Times New Roman" w:eastAsia="仿宋" w:hAnsi="Times New Roman" w:cs="Times New Roman"/>
          <w:szCs w:val="21"/>
        </w:rPr>
      </w:pPr>
    </w:p>
    <w:p w:rsidR="00BE722C" w:rsidRPr="00BB72B8" w:rsidRDefault="00BE722C" w:rsidP="00BE722C">
      <w:pPr>
        <w:spacing w:line="560" w:lineRule="exact"/>
        <w:jc w:val="left"/>
        <w:rPr>
          <w:rFonts w:ascii="Times New Roman" w:eastAsia="仿宋" w:hAnsi="Times New Roman" w:cs="Times New Roman"/>
          <w:szCs w:val="21"/>
        </w:rPr>
      </w:pPr>
      <w:r w:rsidRPr="00BB72B8">
        <w:rPr>
          <w:rFonts w:ascii="Times New Roman" w:eastAsia="仿宋" w:hAnsi="Times New Roman" w:cs="Times New Roman"/>
          <w:szCs w:val="21"/>
        </w:rPr>
        <w:lastRenderedPageBreak/>
        <w:t xml:space="preserve">Annex 2: </w:t>
      </w:r>
    </w:p>
    <w:p w:rsidR="00BE722C" w:rsidRPr="00BB72B8" w:rsidRDefault="00BE722C" w:rsidP="00BE722C">
      <w:pPr>
        <w:spacing w:line="560" w:lineRule="exact"/>
        <w:jc w:val="left"/>
        <w:rPr>
          <w:rFonts w:ascii="Times New Roman" w:eastAsia="仿宋" w:hAnsi="Times New Roman" w:cs="Times New Roman"/>
          <w:color w:val="000000" w:themeColor="text1"/>
          <w:kern w:val="0"/>
          <w:sz w:val="28"/>
          <w:szCs w:val="28"/>
        </w:rPr>
      </w:pPr>
    </w:p>
    <w:p w:rsidR="00BE722C" w:rsidRPr="00BB72B8" w:rsidRDefault="00BE722C" w:rsidP="00BE722C">
      <w:pPr>
        <w:spacing w:line="560" w:lineRule="exact"/>
        <w:ind w:firstLineChars="200" w:firstLine="482"/>
        <w:jc w:val="center"/>
        <w:rPr>
          <w:rFonts w:ascii="Times New Roman" w:eastAsia="仿宋" w:hAnsi="Times New Roman" w:cs="Times New Roman"/>
          <w:b/>
          <w:sz w:val="24"/>
          <w:szCs w:val="24"/>
        </w:rPr>
      </w:pPr>
      <w:r w:rsidRPr="00BB72B8">
        <w:rPr>
          <w:rFonts w:ascii="Times New Roman" w:eastAsia="仿宋" w:hAnsi="Times New Roman" w:cs="Times New Roman"/>
          <w:b/>
          <w:sz w:val="24"/>
          <w:szCs w:val="24"/>
        </w:rPr>
        <w:t>Sino-British Cooperation Forum on “One Belt, One Road” Initiative</w:t>
      </w:r>
    </w:p>
    <w:p w:rsidR="00BE722C" w:rsidRPr="00BB72B8" w:rsidRDefault="00BE722C" w:rsidP="00BE722C">
      <w:pPr>
        <w:spacing w:line="560" w:lineRule="exact"/>
        <w:ind w:firstLineChars="200" w:firstLine="482"/>
        <w:jc w:val="center"/>
        <w:rPr>
          <w:rFonts w:ascii="Times New Roman" w:eastAsia="仿宋" w:hAnsi="Times New Roman" w:cs="Times New Roman"/>
          <w:b/>
          <w:sz w:val="24"/>
          <w:szCs w:val="24"/>
        </w:rPr>
      </w:pPr>
      <w:r w:rsidRPr="00BB72B8">
        <w:rPr>
          <w:rFonts w:ascii="Times New Roman" w:eastAsia="仿宋" w:hAnsi="Times New Roman" w:cs="Times New Roman"/>
          <w:b/>
          <w:sz w:val="24"/>
          <w:szCs w:val="24"/>
        </w:rPr>
        <w:t>Return Receipt</w:t>
      </w:r>
    </w:p>
    <w:p w:rsidR="00BE722C" w:rsidRPr="00BB72B8" w:rsidRDefault="00BE722C" w:rsidP="00BE722C">
      <w:pPr>
        <w:spacing w:line="560" w:lineRule="exact"/>
        <w:jc w:val="center"/>
        <w:rPr>
          <w:rFonts w:ascii="Times New Roman" w:eastAsia="仿宋" w:hAnsi="Times New Roman" w:cs="Times New Roman"/>
          <w:szCs w:val="21"/>
        </w:rPr>
      </w:pPr>
      <w:r w:rsidRPr="00BB72B8">
        <w:rPr>
          <w:rFonts w:ascii="Times New Roman" w:eastAsia="仿宋" w:hAnsi="Times New Roman" w:cs="Times New Roman"/>
          <w:szCs w:val="21"/>
        </w:rPr>
        <w:t>（</w:t>
      </w:r>
      <w:r w:rsidRPr="00BB72B8">
        <w:rPr>
          <w:rFonts w:ascii="Times New Roman" w:eastAsia="仿宋" w:hAnsi="Times New Roman" w:cs="Times New Roman"/>
          <w:szCs w:val="21"/>
        </w:rPr>
        <w:t>Be sure to take this return receipt back to the conference contact</w:t>
      </w:r>
    </w:p>
    <w:p w:rsidR="00BE722C" w:rsidRPr="00BB72B8" w:rsidRDefault="00BE722C" w:rsidP="00BE722C">
      <w:pPr>
        <w:spacing w:line="560" w:lineRule="exact"/>
        <w:jc w:val="center"/>
        <w:rPr>
          <w:rFonts w:ascii="Times New Roman" w:eastAsia="仿宋" w:hAnsi="Times New Roman" w:cs="Times New Roman"/>
          <w:b/>
          <w:sz w:val="24"/>
          <w:szCs w:val="24"/>
        </w:rPr>
      </w:pPr>
      <w:r w:rsidRPr="00BB72B8">
        <w:rPr>
          <w:rFonts w:ascii="Times New Roman" w:eastAsia="仿宋" w:hAnsi="Times New Roman" w:cs="Times New Roman"/>
          <w:szCs w:val="21"/>
        </w:rPr>
        <w:t>before June 30, 2016, through E-mail or fax</w:t>
      </w:r>
      <w:r w:rsidRPr="00BB72B8">
        <w:rPr>
          <w:rFonts w:ascii="Times New Roman" w:eastAsia="仿宋" w:hAnsi="Times New Roman" w:cs="Times New Roman"/>
          <w:szCs w:val="21"/>
        </w:rPr>
        <w:t>）</w:t>
      </w:r>
    </w:p>
    <w:tbl>
      <w:tblPr>
        <w:tblW w:w="0" w:type="auto"/>
        <w:jc w:val="center"/>
        <w:tblInd w:w="-2306"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976"/>
        <w:gridCol w:w="3685"/>
        <w:gridCol w:w="1418"/>
        <w:gridCol w:w="2058"/>
      </w:tblGrid>
      <w:tr w:rsidR="00BE722C" w:rsidRPr="00BB72B8" w:rsidTr="00985864">
        <w:trPr>
          <w:trHeight w:val="510"/>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Name</w:t>
            </w:r>
          </w:p>
        </w:tc>
        <w:tc>
          <w:tcPr>
            <w:tcW w:w="3685"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Sex</w:t>
            </w:r>
          </w:p>
        </w:tc>
        <w:tc>
          <w:tcPr>
            <w:tcW w:w="2058"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 xml:space="preserve"> </w:t>
            </w:r>
          </w:p>
        </w:tc>
      </w:tr>
      <w:tr w:rsidR="00BE722C" w:rsidRPr="00BB72B8" w:rsidTr="00985864">
        <w:trPr>
          <w:trHeight w:val="731"/>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Nationality</w:t>
            </w:r>
          </w:p>
        </w:tc>
        <w:tc>
          <w:tcPr>
            <w:tcW w:w="3685"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Age</w:t>
            </w:r>
          </w:p>
        </w:tc>
        <w:tc>
          <w:tcPr>
            <w:tcW w:w="2058"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p>
        </w:tc>
      </w:tr>
      <w:tr w:rsidR="00BE722C" w:rsidRPr="00BB72B8" w:rsidTr="00985864">
        <w:trPr>
          <w:trHeight w:val="731"/>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Work unit and professional title</w:t>
            </w:r>
          </w:p>
        </w:tc>
        <w:tc>
          <w:tcPr>
            <w:tcW w:w="7161" w:type="dxa"/>
            <w:gridSpan w:val="3"/>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p>
        </w:tc>
      </w:tr>
      <w:tr w:rsidR="00BE722C" w:rsidRPr="00BB72B8" w:rsidTr="00985864">
        <w:trPr>
          <w:trHeight w:val="698"/>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Postal address</w:t>
            </w:r>
          </w:p>
        </w:tc>
        <w:tc>
          <w:tcPr>
            <w:tcW w:w="7161" w:type="dxa"/>
            <w:gridSpan w:val="3"/>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p>
        </w:tc>
      </w:tr>
      <w:tr w:rsidR="00BE722C" w:rsidRPr="00BB72B8" w:rsidTr="00985864">
        <w:trPr>
          <w:trHeight w:val="674"/>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Telephone number</w:t>
            </w:r>
          </w:p>
        </w:tc>
        <w:tc>
          <w:tcPr>
            <w:tcW w:w="3685"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rPr>
                <w:rFonts w:ascii="Times New Roman" w:eastAsia="仿宋" w:hAnsi="Times New Roman" w:cs="Times New Roman"/>
                <w:szCs w:val="21"/>
              </w:rPr>
            </w:pPr>
            <w:r w:rsidRPr="00BB72B8">
              <w:rPr>
                <w:rFonts w:ascii="Times New Roman" w:eastAsia="仿宋" w:hAnsi="Times New Roman" w:cs="Times New Roman"/>
                <w:szCs w:val="21"/>
              </w:rPr>
              <w:t>E-mail</w:t>
            </w:r>
          </w:p>
        </w:tc>
        <w:tc>
          <w:tcPr>
            <w:tcW w:w="2058"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p>
        </w:tc>
      </w:tr>
      <w:tr w:rsidR="00BE722C" w:rsidRPr="00BB72B8" w:rsidTr="00985864">
        <w:trPr>
          <w:trHeight w:val="510"/>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Paper topic</w:t>
            </w:r>
          </w:p>
        </w:tc>
        <w:tc>
          <w:tcPr>
            <w:tcW w:w="7161" w:type="dxa"/>
            <w:gridSpan w:val="3"/>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rPr>
                <w:rFonts w:ascii="Times New Roman" w:eastAsia="仿宋" w:hAnsi="Times New Roman" w:cs="Times New Roman"/>
                <w:szCs w:val="21"/>
              </w:rPr>
            </w:pPr>
          </w:p>
        </w:tc>
      </w:tr>
      <w:tr w:rsidR="00BE722C" w:rsidRPr="00BB72B8" w:rsidTr="00985864">
        <w:trPr>
          <w:trHeight w:val="344"/>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Form of participation</w:t>
            </w:r>
          </w:p>
        </w:tc>
        <w:tc>
          <w:tcPr>
            <w:tcW w:w="7161" w:type="dxa"/>
            <w:gridSpan w:val="3"/>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napToGrid w:val="0"/>
              <w:rPr>
                <w:rFonts w:ascii="Times New Roman" w:eastAsia="仿宋" w:hAnsi="Times New Roman" w:cs="Times New Roman"/>
                <w:szCs w:val="21"/>
              </w:rPr>
            </w:pPr>
            <w:r w:rsidRPr="00BB72B8">
              <w:rPr>
                <w:rFonts w:ascii="Times New Roman" w:eastAsia="仿宋" w:hAnsi="Times New Roman" w:cs="Times New Roman"/>
                <w:szCs w:val="21"/>
              </w:rPr>
              <w:t>□submit paper and prepare for report  □submit paper only  □not participate</w:t>
            </w:r>
          </w:p>
        </w:tc>
      </w:tr>
      <w:tr w:rsidR="00BE722C" w:rsidRPr="00BB72B8" w:rsidTr="00985864">
        <w:trPr>
          <w:trHeight w:val="510"/>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B72B8" w:rsidP="00985864">
            <w:pPr>
              <w:snapToGrid w:val="0"/>
              <w:jc w:val="center"/>
              <w:rPr>
                <w:rFonts w:ascii="Times New Roman" w:eastAsia="仿宋" w:hAnsi="Times New Roman" w:cs="Times New Roman"/>
                <w:szCs w:val="21"/>
              </w:rPr>
            </w:pPr>
            <w:r w:rsidRPr="00BB72B8">
              <w:rPr>
                <w:rFonts w:ascii="Times New Roman" w:eastAsia="仿宋" w:hAnsi="Times New Roman" w:cs="Times New Roman"/>
                <w:szCs w:val="21"/>
              </w:rPr>
              <w:t>Scheduled date</w:t>
            </w:r>
          </w:p>
        </w:tc>
        <w:tc>
          <w:tcPr>
            <w:tcW w:w="7161" w:type="dxa"/>
            <w:gridSpan w:val="3"/>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adjustRightInd w:val="0"/>
              <w:snapToGrid w:val="0"/>
              <w:rPr>
                <w:rFonts w:ascii="Times New Roman" w:eastAsia="仿宋" w:hAnsi="Times New Roman" w:cs="Times New Roman"/>
                <w:szCs w:val="21"/>
              </w:rPr>
            </w:pPr>
            <w:r w:rsidRPr="00BB72B8">
              <w:rPr>
                <w:rFonts w:ascii="Times New Roman" w:eastAsia="仿宋" w:hAnsi="Times New Roman" w:cs="Times New Roman"/>
                <w:szCs w:val="21"/>
              </w:rPr>
              <w:t>Expected to arrive in Zhengzhou on</w:t>
            </w:r>
            <w:r w:rsidRPr="00BB72B8">
              <w:rPr>
                <w:rFonts w:ascii="Times New Roman" w:eastAsia="仿宋" w:hAnsi="Times New Roman" w:cs="Times New Roman"/>
                <w:szCs w:val="21"/>
                <w:u w:val="single"/>
              </w:rPr>
              <w:t xml:space="preserve">           </w:t>
            </w:r>
            <w:r w:rsidRPr="00BB72B8">
              <w:rPr>
                <w:rFonts w:ascii="Times New Roman" w:eastAsia="仿宋" w:hAnsi="Times New Roman" w:cs="Times New Roman"/>
                <w:szCs w:val="21"/>
              </w:rPr>
              <w:t>, leave Zhengzhou on</w:t>
            </w:r>
            <w:r w:rsidRPr="00BB72B8">
              <w:rPr>
                <w:rFonts w:ascii="Times New Roman" w:eastAsia="仿宋" w:hAnsi="Times New Roman" w:cs="Times New Roman"/>
                <w:szCs w:val="21"/>
                <w:u w:val="single"/>
              </w:rPr>
              <w:t xml:space="preserve">         </w:t>
            </w:r>
            <w:r w:rsidRPr="00BB72B8">
              <w:rPr>
                <w:rFonts w:ascii="Times New Roman" w:eastAsia="仿宋" w:hAnsi="Times New Roman" w:cs="Times New Roman"/>
                <w:szCs w:val="21"/>
              </w:rPr>
              <w:t xml:space="preserve">. </w:t>
            </w:r>
          </w:p>
        </w:tc>
      </w:tr>
      <w:tr w:rsidR="00BE722C" w:rsidRPr="00BB72B8" w:rsidTr="00985864">
        <w:trPr>
          <w:trHeight w:val="510"/>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pacing w:line="360" w:lineRule="auto"/>
              <w:jc w:val="center"/>
              <w:rPr>
                <w:rFonts w:ascii="Times New Roman" w:eastAsia="仿宋" w:hAnsi="Times New Roman" w:cs="Times New Roman"/>
                <w:szCs w:val="21"/>
              </w:rPr>
            </w:pPr>
            <w:r w:rsidRPr="00BB72B8">
              <w:rPr>
                <w:rFonts w:ascii="Times New Roman" w:eastAsia="仿宋" w:hAnsi="Times New Roman" w:cs="Times New Roman"/>
                <w:szCs w:val="21"/>
              </w:rPr>
              <w:t>Accommodation</w:t>
            </w:r>
          </w:p>
        </w:tc>
        <w:tc>
          <w:tcPr>
            <w:tcW w:w="7161" w:type="dxa"/>
            <w:gridSpan w:val="3"/>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pacing w:line="360" w:lineRule="auto"/>
              <w:rPr>
                <w:rFonts w:ascii="Times New Roman" w:eastAsia="仿宋" w:hAnsi="Times New Roman" w:cs="Times New Roman"/>
                <w:szCs w:val="21"/>
              </w:rPr>
            </w:pPr>
            <w:r w:rsidRPr="00BB72B8">
              <w:rPr>
                <w:rFonts w:ascii="Times New Roman" w:eastAsia="仿宋" w:hAnsi="Times New Roman" w:cs="Times New Roman"/>
                <w:szCs w:val="21"/>
              </w:rPr>
              <w:t>□Suit Room(RMB980) □Standard Room(RMB 390) □Single Room(RMB 390)</w:t>
            </w:r>
          </w:p>
        </w:tc>
      </w:tr>
      <w:tr w:rsidR="00BE722C" w:rsidRPr="00BB72B8" w:rsidTr="00985864">
        <w:trPr>
          <w:trHeight w:val="510"/>
          <w:jc w:val="center"/>
        </w:trPr>
        <w:tc>
          <w:tcPr>
            <w:tcW w:w="1976" w:type="dxa"/>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pacing w:line="360" w:lineRule="auto"/>
              <w:jc w:val="center"/>
              <w:rPr>
                <w:rFonts w:ascii="Times New Roman" w:eastAsia="仿宋" w:hAnsi="Times New Roman" w:cs="Times New Roman"/>
                <w:szCs w:val="21"/>
              </w:rPr>
            </w:pPr>
            <w:r w:rsidRPr="00BB72B8">
              <w:rPr>
                <w:rFonts w:ascii="Times New Roman" w:eastAsia="仿宋" w:hAnsi="Times New Roman" w:cs="Times New Roman"/>
                <w:szCs w:val="21"/>
              </w:rPr>
              <w:t>Special demand for food</w:t>
            </w:r>
          </w:p>
        </w:tc>
        <w:tc>
          <w:tcPr>
            <w:tcW w:w="7161" w:type="dxa"/>
            <w:gridSpan w:val="3"/>
            <w:tcBorders>
              <w:top w:val="single" w:sz="4" w:space="0" w:color="auto"/>
              <w:left w:val="single" w:sz="4" w:space="0" w:color="auto"/>
              <w:bottom w:val="single" w:sz="4" w:space="0" w:color="auto"/>
              <w:right w:val="single" w:sz="4" w:space="0" w:color="auto"/>
            </w:tcBorders>
            <w:vAlign w:val="center"/>
          </w:tcPr>
          <w:p w:rsidR="00BE722C" w:rsidRPr="00BB72B8" w:rsidRDefault="00BE722C" w:rsidP="00985864">
            <w:pPr>
              <w:spacing w:line="360" w:lineRule="auto"/>
              <w:ind w:firstLineChars="50" w:firstLine="105"/>
              <w:rPr>
                <w:rFonts w:ascii="Times New Roman" w:eastAsia="仿宋" w:hAnsi="Times New Roman" w:cs="Times New Roman"/>
                <w:szCs w:val="21"/>
              </w:rPr>
            </w:pPr>
          </w:p>
        </w:tc>
      </w:tr>
    </w:tbl>
    <w:p w:rsidR="00BE722C" w:rsidRPr="00BB72B8" w:rsidRDefault="00BE722C" w:rsidP="00BE722C">
      <w:pPr>
        <w:spacing w:line="360" w:lineRule="auto"/>
        <w:rPr>
          <w:rFonts w:ascii="Times New Roman" w:eastAsia="仿宋_GB2312" w:hAnsi="Times New Roman" w:cs="Times New Roman"/>
          <w:sz w:val="24"/>
        </w:rPr>
      </w:pPr>
    </w:p>
    <w:p w:rsidR="00BE722C" w:rsidRPr="00BB72B8" w:rsidRDefault="00BE722C" w:rsidP="00BE722C">
      <w:pPr>
        <w:spacing w:line="360" w:lineRule="auto"/>
        <w:ind w:left="1995" w:hangingChars="950" w:hanging="1995"/>
        <w:rPr>
          <w:rFonts w:ascii="Times New Roman" w:eastAsia="仿宋" w:hAnsi="Times New Roman" w:cs="Times New Roman"/>
          <w:szCs w:val="21"/>
        </w:rPr>
      </w:pPr>
      <w:r w:rsidRPr="00BB72B8">
        <w:rPr>
          <w:rFonts w:ascii="Times New Roman" w:eastAsia="仿宋" w:hAnsi="Times New Roman" w:cs="Times New Roman"/>
          <w:szCs w:val="21"/>
        </w:rPr>
        <w:t>Contact: Yujing Li</w:t>
      </w:r>
    </w:p>
    <w:p w:rsidR="00BE722C" w:rsidRPr="00BB72B8" w:rsidRDefault="00BE722C" w:rsidP="00BE722C">
      <w:pPr>
        <w:spacing w:line="360" w:lineRule="auto"/>
        <w:ind w:left="1995" w:hangingChars="950" w:hanging="1995"/>
        <w:rPr>
          <w:rFonts w:ascii="Times New Roman" w:eastAsia="仿宋" w:hAnsi="Times New Roman" w:cs="Times New Roman"/>
          <w:szCs w:val="21"/>
        </w:rPr>
      </w:pPr>
      <w:r w:rsidRPr="00BB72B8">
        <w:rPr>
          <w:rFonts w:ascii="Times New Roman" w:eastAsia="仿宋" w:hAnsi="Times New Roman" w:cs="Times New Roman"/>
          <w:szCs w:val="21"/>
        </w:rPr>
        <w:t>Telephone/Fax</w:t>
      </w:r>
      <w:r w:rsidRPr="00BB72B8">
        <w:rPr>
          <w:rFonts w:ascii="Times New Roman" w:eastAsia="仿宋" w:hAnsi="Times New Roman" w:cs="Times New Roman"/>
          <w:szCs w:val="21"/>
        </w:rPr>
        <w:t>：</w:t>
      </w:r>
      <w:r w:rsidRPr="00BB72B8">
        <w:rPr>
          <w:rFonts w:ascii="Times New Roman" w:eastAsia="仿宋" w:hAnsi="Times New Roman" w:cs="Times New Roman"/>
          <w:szCs w:val="21"/>
        </w:rPr>
        <w:t>86-371-63696507</w:t>
      </w:r>
      <w:r w:rsidRPr="00BB72B8">
        <w:rPr>
          <w:rFonts w:ascii="Times New Roman" w:eastAsia="仿宋" w:hAnsi="Times New Roman" w:cs="Times New Roman"/>
          <w:szCs w:val="21"/>
        </w:rPr>
        <w:t>，</w:t>
      </w:r>
      <w:r w:rsidRPr="00BB72B8">
        <w:rPr>
          <w:rFonts w:ascii="Times New Roman" w:eastAsia="仿宋" w:hAnsi="Times New Roman" w:cs="Times New Roman"/>
          <w:szCs w:val="21"/>
        </w:rPr>
        <w:t>86-18638208331</w:t>
      </w:r>
    </w:p>
    <w:p w:rsidR="00BE722C" w:rsidRPr="00BB72B8" w:rsidRDefault="00BE722C" w:rsidP="00BE722C">
      <w:pPr>
        <w:spacing w:line="360" w:lineRule="auto"/>
        <w:ind w:left="1995" w:hangingChars="950" w:hanging="1995"/>
        <w:rPr>
          <w:rFonts w:ascii="Times New Roman" w:eastAsia="仿宋" w:hAnsi="Times New Roman" w:cs="Times New Roman"/>
          <w:szCs w:val="21"/>
        </w:rPr>
      </w:pPr>
      <w:r w:rsidRPr="00BB72B8">
        <w:rPr>
          <w:rFonts w:ascii="Times New Roman" w:eastAsia="仿宋" w:hAnsi="Times New Roman" w:cs="Times New Roman"/>
          <w:szCs w:val="21"/>
        </w:rPr>
        <w:t xml:space="preserve">E-mail: </w:t>
      </w:r>
      <w:hyperlink r:id="rId7" w:history="1">
        <w:r w:rsidRPr="00BB72B8">
          <w:rPr>
            <w:rFonts w:ascii="Times New Roman" w:eastAsia="仿宋" w:hAnsi="Times New Roman" w:cs="Times New Roman"/>
            <w:szCs w:val="21"/>
          </w:rPr>
          <w:t>ydylzz@126.com</w:t>
        </w:r>
      </w:hyperlink>
    </w:p>
    <w:p w:rsidR="00BE722C" w:rsidRPr="00BB72B8" w:rsidRDefault="00BE722C" w:rsidP="00BE722C">
      <w:pPr>
        <w:spacing w:line="560" w:lineRule="exact"/>
        <w:ind w:firstLineChars="50" w:firstLine="140"/>
        <w:jc w:val="left"/>
        <w:rPr>
          <w:rFonts w:ascii="Times New Roman" w:eastAsia="仿宋" w:hAnsi="Times New Roman" w:cs="Times New Roman"/>
          <w:color w:val="000000" w:themeColor="text1"/>
          <w:kern w:val="0"/>
          <w:sz w:val="28"/>
          <w:szCs w:val="28"/>
        </w:rPr>
      </w:pPr>
    </w:p>
    <w:p w:rsidR="00521AC0" w:rsidRPr="00BB72B8" w:rsidRDefault="00521AC0">
      <w:pPr>
        <w:rPr>
          <w:rFonts w:ascii="Times New Roman" w:hAnsi="Times New Roman" w:cs="Times New Roman"/>
        </w:rPr>
      </w:pPr>
    </w:p>
    <w:sectPr w:rsidR="00521AC0" w:rsidRPr="00BB72B8" w:rsidSect="00707AB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BB" w:rsidRDefault="005E04BB" w:rsidP="00BE722C">
      <w:r>
        <w:separator/>
      </w:r>
    </w:p>
  </w:endnote>
  <w:endnote w:type="continuationSeparator" w:id="1">
    <w:p w:rsidR="005E04BB" w:rsidRDefault="005E04BB" w:rsidP="00BE72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90423"/>
      <w:docPartObj>
        <w:docPartGallery w:val="Page Numbers (Bottom of Page)"/>
        <w:docPartUnique/>
      </w:docPartObj>
    </w:sdtPr>
    <w:sdtContent>
      <w:p w:rsidR="004D1E34" w:rsidRDefault="00CC54CB" w:rsidP="00707ABB">
        <w:pPr>
          <w:pStyle w:val="a4"/>
          <w:ind w:firstLineChars="2300" w:firstLine="4140"/>
        </w:pPr>
        <w:r w:rsidRPr="00CC54CB">
          <w:fldChar w:fldCharType="begin"/>
        </w:r>
        <w:r w:rsidR="00521AC0">
          <w:instrText xml:space="preserve"> PAGE   \* MERGEFORMAT </w:instrText>
        </w:r>
        <w:r w:rsidRPr="00CC54CB">
          <w:fldChar w:fldCharType="separate"/>
        </w:r>
        <w:r w:rsidR="00146A9D" w:rsidRPr="00146A9D">
          <w:rPr>
            <w:noProof/>
            <w:lang w:val="zh-CN"/>
          </w:rPr>
          <w:t>5</w:t>
        </w:r>
        <w:r>
          <w:rPr>
            <w:noProof/>
            <w:lang w:val="zh-CN"/>
          </w:rPr>
          <w:fldChar w:fldCharType="end"/>
        </w:r>
      </w:p>
    </w:sdtContent>
  </w:sdt>
  <w:p w:rsidR="004D1E34" w:rsidRDefault="005E04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BB" w:rsidRDefault="005E04BB" w:rsidP="00BE722C">
      <w:r>
        <w:separator/>
      </w:r>
    </w:p>
  </w:footnote>
  <w:footnote w:type="continuationSeparator" w:id="1">
    <w:p w:rsidR="005E04BB" w:rsidRDefault="005E04BB" w:rsidP="00BE72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22C"/>
    <w:rsid w:val="00041F8F"/>
    <w:rsid w:val="000B54CA"/>
    <w:rsid w:val="000C4275"/>
    <w:rsid w:val="00146A9D"/>
    <w:rsid w:val="002110C4"/>
    <w:rsid w:val="002665A2"/>
    <w:rsid w:val="00281534"/>
    <w:rsid w:val="00283310"/>
    <w:rsid w:val="00305F4E"/>
    <w:rsid w:val="003B696A"/>
    <w:rsid w:val="003E6C46"/>
    <w:rsid w:val="004D6B8E"/>
    <w:rsid w:val="00505E95"/>
    <w:rsid w:val="00521AC0"/>
    <w:rsid w:val="00587FBF"/>
    <w:rsid w:val="005E04BB"/>
    <w:rsid w:val="006C0005"/>
    <w:rsid w:val="006F673D"/>
    <w:rsid w:val="00765084"/>
    <w:rsid w:val="007A48DB"/>
    <w:rsid w:val="00817B52"/>
    <w:rsid w:val="008B2930"/>
    <w:rsid w:val="00964A19"/>
    <w:rsid w:val="00AD1085"/>
    <w:rsid w:val="00B12881"/>
    <w:rsid w:val="00B37640"/>
    <w:rsid w:val="00B7231A"/>
    <w:rsid w:val="00BB72B8"/>
    <w:rsid w:val="00BC0E38"/>
    <w:rsid w:val="00BD6924"/>
    <w:rsid w:val="00BE4448"/>
    <w:rsid w:val="00BE722C"/>
    <w:rsid w:val="00C177DC"/>
    <w:rsid w:val="00CC54CB"/>
    <w:rsid w:val="00EA0CD4"/>
    <w:rsid w:val="00EB5ED8"/>
    <w:rsid w:val="00EE7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22C"/>
    <w:rPr>
      <w:sz w:val="18"/>
      <w:szCs w:val="18"/>
    </w:rPr>
  </w:style>
  <w:style w:type="paragraph" w:styleId="a4">
    <w:name w:val="footer"/>
    <w:basedOn w:val="a"/>
    <w:link w:val="Char0"/>
    <w:uiPriority w:val="99"/>
    <w:unhideWhenUsed/>
    <w:rsid w:val="00BE722C"/>
    <w:pPr>
      <w:tabs>
        <w:tab w:val="center" w:pos="4153"/>
        <w:tab w:val="right" w:pos="8306"/>
      </w:tabs>
      <w:snapToGrid w:val="0"/>
      <w:jc w:val="left"/>
    </w:pPr>
    <w:rPr>
      <w:sz w:val="18"/>
      <w:szCs w:val="18"/>
    </w:rPr>
  </w:style>
  <w:style w:type="character" w:customStyle="1" w:styleId="Char0">
    <w:name w:val="页脚 Char"/>
    <w:basedOn w:val="a0"/>
    <w:link w:val="a4"/>
    <w:uiPriority w:val="99"/>
    <w:rsid w:val="00BE72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ydylzz@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dylzz@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微软用户</cp:lastModifiedBy>
  <cp:revision>19</cp:revision>
  <dcterms:created xsi:type="dcterms:W3CDTF">2016-05-03T02:33:00Z</dcterms:created>
  <dcterms:modified xsi:type="dcterms:W3CDTF">2016-05-04T03:41:00Z</dcterms:modified>
</cp:coreProperties>
</file>